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5FAEF" w14:textId="77777777" w:rsidR="001F61CE" w:rsidRDefault="001F61CE" w:rsidP="001F61CE">
      <w:pPr>
        <w:shd w:val="clear" w:color="auto" w:fill="FFFFFF"/>
        <w:spacing w:after="0" w:line="240" w:lineRule="auto"/>
        <w:rPr>
          <w:rFonts w:ascii="Times New Roman" w:eastAsia="Times New Roman" w:hAnsi="Times New Roman" w:cs="Times New Roman"/>
          <w:b/>
          <w:bCs/>
          <w:sz w:val="27"/>
          <w:szCs w:val="27"/>
        </w:rPr>
      </w:pPr>
    </w:p>
    <w:p w14:paraId="3587ADF4" w14:textId="5031BE7F" w:rsidR="00EB05E0" w:rsidRPr="001F61CE" w:rsidRDefault="00EB05E0" w:rsidP="001F61CE">
      <w:pPr>
        <w:shd w:val="clear" w:color="auto" w:fill="FFFFFF"/>
        <w:spacing w:after="0" w:line="240" w:lineRule="auto"/>
        <w:rPr>
          <w:rFonts w:eastAsia="Times New Roman" w:cstheme="minorHAnsi"/>
        </w:rPr>
      </w:pPr>
      <w:r w:rsidRPr="00EB05E0">
        <w:rPr>
          <w:rFonts w:ascii="Times New Roman" w:eastAsia="Times New Roman" w:hAnsi="Times New Roman" w:cs="Times New Roman"/>
          <w:b/>
          <w:bCs/>
          <w:sz w:val="27"/>
          <w:szCs w:val="27"/>
        </w:rPr>
        <w:t>Tips and Information for You and/or Your Caregiver</w:t>
      </w:r>
      <w:r w:rsidRPr="00EB05E0">
        <w:rPr>
          <w:rFonts w:ascii="Times New Roman" w:eastAsia="Times New Roman" w:hAnsi="Times New Roman" w:cs="Times New Roman"/>
          <w:b/>
          <w:bCs/>
          <w:sz w:val="20"/>
          <w:szCs w:val="20"/>
        </w:rPr>
        <w:t> </w:t>
      </w:r>
      <w:r w:rsidRPr="00EB05E0">
        <w:rPr>
          <w:rFonts w:ascii="Times New Roman" w:eastAsia="Times New Roman" w:hAnsi="Times New Roman" w:cs="Times New Roman"/>
          <w:b/>
          <w:bCs/>
          <w:sz w:val="36"/>
          <w:szCs w:val="36"/>
        </w:rPr>
        <w:t>  </w:t>
      </w:r>
    </w:p>
    <w:p w14:paraId="31293DC9" w14:textId="265872C6" w:rsidR="00EB05E0" w:rsidRPr="00EB05E0" w:rsidRDefault="00EB05E0" w:rsidP="00EB05E0">
      <w:pPr>
        <w:shd w:val="clear" w:color="auto" w:fill="FFFFFF"/>
        <w:spacing w:after="0" w:line="240" w:lineRule="auto"/>
        <w:jc w:val="center"/>
        <w:rPr>
          <w:rFonts w:ascii="Arial" w:eastAsia="Times New Roman" w:hAnsi="Arial" w:cs="Arial"/>
          <w:color w:val="666666"/>
          <w:sz w:val="18"/>
          <w:szCs w:val="18"/>
        </w:rPr>
      </w:pPr>
    </w:p>
    <w:p w14:paraId="16342130" w14:textId="77777777" w:rsidR="00EB05E0" w:rsidRPr="001F61CE" w:rsidRDefault="00B833C6" w:rsidP="00EB05E0">
      <w:pPr>
        <w:shd w:val="clear" w:color="auto" w:fill="FFFFFF"/>
        <w:spacing w:after="0" w:line="240" w:lineRule="auto"/>
        <w:rPr>
          <w:rFonts w:eastAsia="Times New Roman" w:cstheme="minorHAnsi"/>
          <w:sz w:val="24"/>
          <w:szCs w:val="24"/>
        </w:rPr>
      </w:pPr>
      <w:hyperlink r:id="rId9" w:tgtFrame="_blank" w:history="1">
        <w:r w:rsidR="00EB05E0" w:rsidRPr="001F61CE">
          <w:rPr>
            <w:rFonts w:eastAsia="Times New Roman" w:cstheme="minorHAnsi"/>
            <w:i/>
            <w:iCs/>
            <w:color w:val="0000FF"/>
            <w:sz w:val="24"/>
            <w:szCs w:val="24"/>
          </w:rPr>
          <w:t>Keeping Track of Medications</w:t>
        </w:r>
      </w:hyperlink>
      <w:r w:rsidR="00EB05E0" w:rsidRPr="001F61CE">
        <w:rPr>
          <w:rFonts w:eastAsia="Times New Roman" w:cstheme="minorHAnsi"/>
          <w:i/>
          <w:iCs/>
          <w:sz w:val="24"/>
          <w:szCs w:val="24"/>
        </w:rPr>
        <w:t> revised 3/27/18</w:t>
      </w:r>
    </w:p>
    <w:p w14:paraId="68E9E7C1" w14:textId="77777777" w:rsidR="00EB05E0" w:rsidRPr="001F61CE" w:rsidRDefault="00B833C6" w:rsidP="00EB05E0">
      <w:pPr>
        <w:shd w:val="clear" w:color="auto" w:fill="FFFFFF"/>
        <w:spacing w:after="0" w:line="240" w:lineRule="auto"/>
        <w:rPr>
          <w:rFonts w:eastAsia="Times New Roman" w:cstheme="minorHAnsi"/>
          <w:sz w:val="24"/>
          <w:szCs w:val="24"/>
        </w:rPr>
      </w:pPr>
      <w:hyperlink r:id="rId10" w:tgtFrame="_blank" w:history="1">
        <w:r w:rsidR="00EB05E0" w:rsidRPr="001F61CE">
          <w:rPr>
            <w:rFonts w:eastAsia="Times New Roman" w:cstheme="minorHAnsi"/>
            <w:i/>
            <w:iCs/>
            <w:color w:val="0000FF"/>
            <w:sz w:val="24"/>
            <w:szCs w:val="24"/>
          </w:rPr>
          <w:t>Talking with your doctor</w:t>
        </w:r>
      </w:hyperlink>
      <w:r w:rsidR="00EB05E0" w:rsidRPr="001F61CE">
        <w:rPr>
          <w:rFonts w:eastAsia="Times New Roman" w:cstheme="minorHAnsi"/>
          <w:i/>
          <w:iCs/>
          <w:sz w:val="24"/>
          <w:szCs w:val="24"/>
        </w:rPr>
        <w:t> revised 8/28/17</w:t>
      </w:r>
    </w:p>
    <w:tbl>
      <w:tblPr>
        <w:tblW w:w="9720" w:type="dxa"/>
        <w:tblCellMar>
          <w:top w:w="15" w:type="dxa"/>
          <w:left w:w="15" w:type="dxa"/>
          <w:bottom w:w="15" w:type="dxa"/>
          <w:right w:w="15" w:type="dxa"/>
        </w:tblCellMar>
        <w:tblLook w:val="04A0" w:firstRow="1" w:lastRow="0" w:firstColumn="1" w:lastColumn="0" w:noHBand="0" w:noVBand="1"/>
      </w:tblPr>
      <w:tblGrid>
        <w:gridCol w:w="9720"/>
      </w:tblGrid>
      <w:tr w:rsidR="001F61CE" w:rsidRPr="001F61CE" w14:paraId="086F6365" w14:textId="77777777" w:rsidTr="001F61CE">
        <w:trPr>
          <w:trHeight w:val="70"/>
        </w:trPr>
        <w:tc>
          <w:tcPr>
            <w:tcW w:w="9720" w:type="dxa"/>
            <w:tcMar>
              <w:top w:w="0" w:type="dxa"/>
              <w:left w:w="225" w:type="dxa"/>
              <w:bottom w:w="0" w:type="dxa"/>
              <w:right w:w="225" w:type="dxa"/>
            </w:tcMar>
            <w:hideMark/>
          </w:tcPr>
          <w:p w14:paraId="706CD597" w14:textId="3C112028" w:rsidR="001F61CE" w:rsidRPr="001F61CE" w:rsidRDefault="00B833C6" w:rsidP="00EB05E0">
            <w:pPr>
              <w:spacing w:after="0" w:line="240" w:lineRule="auto"/>
              <w:rPr>
                <w:rFonts w:eastAsia="Times New Roman" w:cstheme="minorHAnsi"/>
                <w:sz w:val="24"/>
                <w:szCs w:val="24"/>
              </w:rPr>
            </w:pPr>
            <w:hyperlink r:id="rId11" w:tgtFrame="_blank" w:history="1">
              <w:r w:rsidR="001F61CE" w:rsidRPr="001F61CE">
                <w:rPr>
                  <w:rFonts w:eastAsia="Times New Roman" w:cstheme="minorHAnsi"/>
                  <w:i/>
                  <w:iCs/>
                  <w:color w:val="0000FF"/>
                  <w:sz w:val="24"/>
                  <w:szCs w:val="24"/>
                </w:rPr>
                <w:t>Downsizing: Checklists and Planning</w:t>
              </w:r>
            </w:hyperlink>
            <w:r w:rsidR="001F61CE" w:rsidRPr="001F61CE">
              <w:rPr>
                <w:rFonts w:eastAsia="Times New Roman" w:cstheme="minorHAnsi"/>
                <w:sz w:val="24"/>
                <w:szCs w:val="24"/>
              </w:rPr>
              <w:t> posted 8/8/17</w:t>
            </w:r>
          </w:p>
          <w:p w14:paraId="1A4AF313" w14:textId="77777777" w:rsidR="001F61CE" w:rsidRPr="001F61CE" w:rsidRDefault="00B833C6" w:rsidP="00EB05E0">
            <w:pPr>
              <w:spacing w:after="0" w:line="240" w:lineRule="auto"/>
              <w:rPr>
                <w:rFonts w:eastAsia="Times New Roman" w:cstheme="minorHAnsi"/>
                <w:sz w:val="24"/>
                <w:szCs w:val="24"/>
              </w:rPr>
            </w:pPr>
            <w:hyperlink r:id="rId12" w:history="1">
              <w:r w:rsidR="001F61CE" w:rsidRPr="001F61CE">
                <w:rPr>
                  <w:rFonts w:eastAsia="Times New Roman" w:cstheme="minorHAnsi"/>
                  <w:i/>
                  <w:iCs/>
                  <w:color w:val="0000FF"/>
                  <w:sz w:val="24"/>
                  <w:szCs w:val="24"/>
                </w:rPr>
                <w:t>Coping with Grief During the Holidays</w:t>
              </w:r>
            </w:hyperlink>
            <w:r w:rsidR="001F61CE" w:rsidRPr="001F61CE">
              <w:rPr>
                <w:rFonts w:eastAsia="Times New Roman" w:cstheme="minorHAnsi"/>
                <w:sz w:val="24"/>
                <w:szCs w:val="24"/>
              </w:rPr>
              <w:t> posted 12/19/16</w:t>
            </w:r>
          </w:p>
        </w:tc>
      </w:tr>
    </w:tbl>
    <w:p w14:paraId="3444BF3B" w14:textId="77777777" w:rsidR="00EB05E0" w:rsidRPr="001F61CE" w:rsidRDefault="00B833C6" w:rsidP="00EB05E0">
      <w:pPr>
        <w:shd w:val="clear" w:color="auto" w:fill="FFFFFF"/>
        <w:spacing w:after="0" w:line="240" w:lineRule="auto"/>
        <w:rPr>
          <w:rFonts w:eastAsia="Times New Roman" w:cstheme="minorHAnsi"/>
          <w:sz w:val="24"/>
          <w:szCs w:val="24"/>
        </w:rPr>
      </w:pPr>
      <w:hyperlink r:id="rId13" w:history="1">
        <w:r w:rsidR="00EB05E0" w:rsidRPr="001F61CE">
          <w:rPr>
            <w:rFonts w:eastAsia="Times New Roman" w:cstheme="minorHAnsi"/>
            <w:i/>
            <w:iCs/>
            <w:color w:val="0000FF"/>
            <w:sz w:val="24"/>
            <w:szCs w:val="24"/>
          </w:rPr>
          <w:t>Holiday Stress and Aging Parents</w:t>
        </w:r>
      </w:hyperlink>
      <w:r w:rsidR="00EB05E0" w:rsidRPr="001F61CE">
        <w:rPr>
          <w:rFonts w:eastAsia="Times New Roman" w:cstheme="minorHAnsi"/>
          <w:i/>
          <w:iCs/>
          <w:sz w:val="24"/>
          <w:szCs w:val="24"/>
        </w:rPr>
        <w:t> posted 12/16/15</w:t>
      </w:r>
    </w:p>
    <w:p w14:paraId="4C691459" w14:textId="77777777" w:rsidR="00EB05E0" w:rsidRPr="001F61CE" w:rsidRDefault="00B833C6" w:rsidP="00EB05E0">
      <w:pPr>
        <w:shd w:val="clear" w:color="auto" w:fill="FFFFFF"/>
        <w:spacing w:after="0" w:line="240" w:lineRule="auto"/>
        <w:rPr>
          <w:rFonts w:eastAsia="Times New Roman" w:cstheme="minorHAnsi"/>
          <w:sz w:val="24"/>
          <w:szCs w:val="24"/>
        </w:rPr>
      </w:pPr>
      <w:hyperlink r:id="rId14" w:history="1">
        <w:r w:rsidR="00EB05E0" w:rsidRPr="001F61CE">
          <w:rPr>
            <w:rFonts w:eastAsia="Times New Roman" w:cstheme="minorHAnsi"/>
            <w:i/>
            <w:iCs/>
            <w:color w:val="0000FF"/>
            <w:sz w:val="24"/>
            <w:szCs w:val="24"/>
          </w:rPr>
          <w:t>Food Safety</w:t>
        </w:r>
      </w:hyperlink>
      <w:r w:rsidR="00EB05E0" w:rsidRPr="001F61CE">
        <w:rPr>
          <w:rFonts w:eastAsia="Times New Roman" w:cstheme="minorHAnsi"/>
          <w:sz w:val="24"/>
          <w:szCs w:val="24"/>
        </w:rPr>
        <w:t> posted 4/22/15</w:t>
      </w:r>
    </w:p>
    <w:p w14:paraId="763E72F8" w14:textId="77777777" w:rsidR="00EB05E0" w:rsidRPr="001F61CE" w:rsidRDefault="00B833C6" w:rsidP="00EB05E0">
      <w:pPr>
        <w:shd w:val="clear" w:color="auto" w:fill="FFFFFF"/>
        <w:spacing w:after="0" w:line="240" w:lineRule="auto"/>
        <w:rPr>
          <w:rFonts w:eastAsia="Times New Roman" w:cstheme="minorHAnsi"/>
          <w:sz w:val="24"/>
          <w:szCs w:val="24"/>
        </w:rPr>
      </w:pPr>
      <w:hyperlink r:id="rId15" w:history="1">
        <w:r w:rsidR="00EB05E0" w:rsidRPr="001F61CE">
          <w:rPr>
            <w:rFonts w:eastAsia="Times New Roman" w:cstheme="minorHAnsi"/>
            <w:i/>
            <w:iCs/>
            <w:color w:val="0000FF"/>
            <w:sz w:val="24"/>
            <w:szCs w:val="24"/>
          </w:rPr>
          <w:t>When Mom Moves In </w:t>
        </w:r>
      </w:hyperlink>
      <w:r w:rsidR="00EB05E0" w:rsidRPr="001F61CE">
        <w:rPr>
          <w:rFonts w:eastAsia="Times New Roman" w:cstheme="minorHAnsi"/>
          <w:i/>
          <w:iCs/>
          <w:sz w:val="24"/>
          <w:szCs w:val="24"/>
        </w:rPr>
        <w:t> posted 2/24/15</w:t>
      </w:r>
    </w:p>
    <w:p w14:paraId="54CD8FB9" w14:textId="77777777" w:rsidR="00EB05E0" w:rsidRPr="001F61CE" w:rsidRDefault="00B833C6" w:rsidP="00EB05E0">
      <w:pPr>
        <w:shd w:val="clear" w:color="auto" w:fill="FFFFFF"/>
        <w:spacing w:after="360" w:line="240" w:lineRule="auto"/>
        <w:outlineLvl w:val="1"/>
        <w:rPr>
          <w:rFonts w:eastAsia="Times New Roman" w:cstheme="minorHAnsi"/>
          <w:b/>
          <w:bCs/>
          <w:sz w:val="24"/>
          <w:szCs w:val="24"/>
        </w:rPr>
      </w:pPr>
      <w:hyperlink r:id="rId16" w:tgtFrame="_blank" w:history="1">
        <w:r w:rsidR="00EB05E0" w:rsidRPr="001F61CE">
          <w:rPr>
            <w:rFonts w:eastAsia="Times New Roman" w:cstheme="minorHAnsi"/>
            <w:i/>
            <w:iCs/>
            <w:color w:val="0000FF"/>
            <w:sz w:val="24"/>
            <w:szCs w:val="24"/>
          </w:rPr>
          <w:t>5 Myths About Aging</w:t>
        </w:r>
      </w:hyperlink>
      <w:r w:rsidR="00EB05E0" w:rsidRPr="001F61CE">
        <w:rPr>
          <w:rFonts w:eastAsia="Times New Roman" w:cstheme="minorHAnsi"/>
          <w:b/>
          <w:bCs/>
          <w:i/>
          <w:iCs/>
          <w:sz w:val="24"/>
          <w:szCs w:val="24"/>
        </w:rPr>
        <w:t>  </w:t>
      </w:r>
      <w:r w:rsidR="00EB05E0" w:rsidRPr="001F61CE">
        <w:rPr>
          <w:rFonts w:eastAsia="Times New Roman" w:cstheme="minorHAnsi"/>
          <w:b/>
          <w:bCs/>
          <w:i/>
          <w:iCs/>
          <w:color w:val="2A2A2A"/>
          <w:sz w:val="24"/>
          <w:szCs w:val="24"/>
        </w:rPr>
        <w:t>﻿</w:t>
      </w:r>
      <w:r w:rsidR="00EB05E0" w:rsidRPr="001F61CE">
        <w:rPr>
          <w:rFonts w:eastAsia="Times New Roman" w:cstheme="minorHAnsi"/>
          <w:i/>
          <w:iCs/>
          <w:color w:val="2A2A2A"/>
          <w:sz w:val="24"/>
          <w:szCs w:val="24"/>
        </w:rPr>
        <w:t>posted 9/17/14</w:t>
      </w:r>
      <w:r w:rsidR="00EB05E0" w:rsidRPr="001F61CE">
        <w:rPr>
          <w:rFonts w:eastAsia="Times New Roman" w:cstheme="minorHAnsi"/>
          <w:b/>
          <w:bCs/>
          <w:i/>
          <w:iCs/>
          <w:color w:val="2A2A2A"/>
          <w:sz w:val="24"/>
          <w:szCs w:val="24"/>
        </w:rPr>
        <w:t>﻿</w:t>
      </w:r>
    </w:p>
    <w:p w14:paraId="6D0FA151" w14:textId="77777777" w:rsidR="00EB05E0" w:rsidRPr="001F61CE" w:rsidRDefault="00B833C6" w:rsidP="00EB05E0">
      <w:pPr>
        <w:shd w:val="clear" w:color="auto" w:fill="FFFFFF"/>
        <w:spacing w:after="0" w:line="240" w:lineRule="auto"/>
        <w:rPr>
          <w:rFonts w:eastAsia="Times New Roman" w:cstheme="minorHAnsi"/>
          <w:sz w:val="24"/>
          <w:szCs w:val="24"/>
        </w:rPr>
      </w:pPr>
      <w:hyperlink r:id="rId17" w:tgtFrame="_blank" w:history="1">
        <w:r w:rsidR="00EB05E0" w:rsidRPr="001F61CE">
          <w:rPr>
            <w:rFonts w:eastAsia="Times New Roman" w:cstheme="minorHAnsi"/>
            <w:i/>
            <w:iCs/>
            <w:color w:val="0000FF"/>
            <w:sz w:val="24"/>
            <w:szCs w:val="24"/>
          </w:rPr>
          <w:t>6 Normal Memory Lapses </w:t>
        </w:r>
      </w:hyperlink>
      <w:r w:rsidR="00EB05E0" w:rsidRPr="001F61CE">
        <w:rPr>
          <w:rFonts w:eastAsia="Times New Roman" w:cstheme="minorHAnsi"/>
          <w:i/>
          <w:iCs/>
          <w:sz w:val="24"/>
          <w:szCs w:val="24"/>
        </w:rPr>
        <w:t> posted 7/18/14</w:t>
      </w:r>
    </w:p>
    <w:p w14:paraId="0BAC9CF6" w14:textId="77777777" w:rsidR="00EB05E0" w:rsidRPr="001F61CE" w:rsidRDefault="00B833C6" w:rsidP="00EB05E0">
      <w:pPr>
        <w:shd w:val="clear" w:color="auto" w:fill="FFFFFF"/>
        <w:spacing w:after="0" w:line="240" w:lineRule="auto"/>
        <w:rPr>
          <w:rFonts w:eastAsia="Times New Roman" w:cstheme="minorHAnsi"/>
          <w:sz w:val="24"/>
          <w:szCs w:val="24"/>
        </w:rPr>
      </w:pPr>
      <w:hyperlink r:id="rId18" w:tgtFrame="_blank" w:history="1">
        <w:r w:rsidR="00EB05E0" w:rsidRPr="001F61CE">
          <w:rPr>
            <w:rFonts w:eastAsia="Times New Roman" w:cstheme="minorHAnsi"/>
            <w:i/>
            <w:iCs/>
            <w:color w:val="0000FF"/>
            <w:sz w:val="24"/>
            <w:szCs w:val="24"/>
          </w:rPr>
          <w:t>Nutrition Guidelines as We Age </w:t>
        </w:r>
      </w:hyperlink>
      <w:r w:rsidR="00EB05E0" w:rsidRPr="001F61CE">
        <w:rPr>
          <w:rFonts w:eastAsia="Times New Roman" w:cstheme="minorHAnsi"/>
          <w:sz w:val="24"/>
          <w:szCs w:val="24"/>
        </w:rPr>
        <w:t>posted 7/2/14</w:t>
      </w:r>
    </w:p>
    <w:p w14:paraId="780E38A5" w14:textId="77777777" w:rsidR="00EB05E0" w:rsidRPr="001F61CE" w:rsidRDefault="00B833C6" w:rsidP="00EB05E0">
      <w:pPr>
        <w:shd w:val="clear" w:color="auto" w:fill="FFFFFF"/>
        <w:spacing w:after="0" w:line="240" w:lineRule="auto"/>
        <w:rPr>
          <w:rFonts w:eastAsia="Times New Roman" w:cstheme="minorHAnsi"/>
          <w:sz w:val="24"/>
          <w:szCs w:val="24"/>
        </w:rPr>
      </w:pPr>
      <w:hyperlink r:id="rId19" w:tgtFrame="_blank" w:history="1">
        <w:r w:rsidR="00EB05E0" w:rsidRPr="001F61CE">
          <w:rPr>
            <w:rFonts w:eastAsia="Times New Roman" w:cstheme="minorHAnsi"/>
            <w:i/>
            <w:iCs/>
            <w:color w:val="0000FF"/>
            <w:sz w:val="24"/>
            <w:szCs w:val="24"/>
          </w:rPr>
          <w:t>Fall Risks and Prevention</w:t>
        </w:r>
      </w:hyperlink>
      <w:r w:rsidR="00EB05E0" w:rsidRPr="001F61CE">
        <w:rPr>
          <w:rFonts w:eastAsia="Times New Roman" w:cstheme="minorHAnsi"/>
          <w:sz w:val="24"/>
          <w:szCs w:val="24"/>
        </w:rPr>
        <w:t> </w:t>
      </w:r>
      <w:r w:rsidR="00EB05E0" w:rsidRPr="001F61CE">
        <w:rPr>
          <w:rFonts w:eastAsia="Times New Roman" w:cstheme="minorHAnsi"/>
          <w:i/>
          <w:iCs/>
          <w:sz w:val="24"/>
          <w:szCs w:val="24"/>
        </w:rPr>
        <w:t> posted 6/25/14</w:t>
      </w:r>
    </w:p>
    <w:p w14:paraId="54A00362" w14:textId="77777777" w:rsidR="00EB05E0" w:rsidRPr="001F61CE" w:rsidRDefault="00B833C6" w:rsidP="00EB05E0">
      <w:pPr>
        <w:shd w:val="clear" w:color="auto" w:fill="FFFFFF"/>
        <w:spacing w:after="0" w:line="240" w:lineRule="auto"/>
        <w:rPr>
          <w:rFonts w:eastAsia="Times New Roman" w:cstheme="minorHAnsi"/>
          <w:sz w:val="24"/>
          <w:szCs w:val="24"/>
        </w:rPr>
      </w:pPr>
      <w:hyperlink r:id="rId20" w:tgtFrame="_blank" w:history="1">
        <w:r w:rsidR="00EB05E0" w:rsidRPr="001F61CE">
          <w:rPr>
            <w:rFonts w:eastAsia="Times New Roman" w:cstheme="minorHAnsi"/>
            <w:i/>
            <w:iCs/>
            <w:color w:val="0000FF"/>
            <w:sz w:val="24"/>
            <w:szCs w:val="24"/>
          </w:rPr>
          <w:t>How Can I Tell If Mom's Being Treated Well </w:t>
        </w:r>
      </w:hyperlink>
      <w:r w:rsidR="00EB05E0" w:rsidRPr="001F61CE">
        <w:rPr>
          <w:rFonts w:eastAsia="Times New Roman" w:cstheme="minorHAnsi"/>
          <w:i/>
          <w:iCs/>
          <w:sz w:val="24"/>
          <w:szCs w:val="24"/>
        </w:rPr>
        <w:t> posted 4/17/14</w:t>
      </w:r>
    </w:p>
    <w:p w14:paraId="19AEA0BE" w14:textId="1A08CB3E" w:rsidR="00EB05E0" w:rsidRPr="001F61CE" w:rsidRDefault="00B833C6" w:rsidP="00EB05E0">
      <w:pPr>
        <w:shd w:val="clear" w:color="auto" w:fill="FFFFFF"/>
        <w:spacing w:after="0" w:line="240" w:lineRule="auto"/>
        <w:rPr>
          <w:rFonts w:eastAsia="Times New Roman" w:cstheme="minorHAnsi"/>
          <w:sz w:val="24"/>
          <w:szCs w:val="24"/>
        </w:rPr>
      </w:pPr>
      <w:hyperlink r:id="rId21" w:tgtFrame="_blank" w:history="1">
        <w:r w:rsidR="00EB05E0" w:rsidRPr="001F61CE">
          <w:rPr>
            <w:rFonts w:eastAsia="Times New Roman" w:cstheme="minorHAnsi"/>
            <w:i/>
            <w:iCs/>
            <w:color w:val="0000FF"/>
            <w:sz w:val="24"/>
            <w:szCs w:val="24"/>
          </w:rPr>
          <w:t>Hospice Care</w:t>
        </w:r>
      </w:hyperlink>
      <w:r w:rsidR="00EB05E0" w:rsidRPr="001F61CE">
        <w:rPr>
          <w:rFonts w:eastAsia="Times New Roman" w:cstheme="minorHAnsi"/>
          <w:sz w:val="24"/>
          <w:szCs w:val="24"/>
        </w:rPr>
        <w:t> </w:t>
      </w:r>
      <w:r w:rsidR="00EB05E0" w:rsidRPr="001F61CE">
        <w:rPr>
          <w:rFonts w:eastAsia="Times New Roman" w:cstheme="minorHAnsi"/>
          <w:i/>
          <w:iCs/>
          <w:sz w:val="24"/>
          <w:szCs w:val="24"/>
        </w:rPr>
        <w:t>posted 4/3/2014</w:t>
      </w:r>
    </w:p>
    <w:p w14:paraId="5B596034" w14:textId="77777777" w:rsidR="00EB05E0" w:rsidRPr="001F61CE" w:rsidRDefault="00B833C6" w:rsidP="00EB05E0">
      <w:pPr>
        <w:shd w:val="clear" w:color="auto" w:fill="FFFFFF"/>
        <w:spacing w:after="0" w:line="240" w:lineRule="auto"/>
        <w:rPr>
          <w:rFonts w:eastAsia="Times New Roman" w:cstheme="minorHAnsi"/>
          <w:sz w:val="24"/>
          <w:szCs w:val="24"/>
        </w:rPr>
      </w:pPr>
      <w:hyperlink r:id="rId22" w:tgtFrame="_blank" w:history="1">
        <w:r w:rsidR="00EB05E0" w:rsidRPr="001F61CE">
          <w:rPr>
            <w:rFonts w:eastAsia="Times New Roman" w:cstheme="minorHAnsi"/>
            <w:i/>
            <w:iCs/>
            <w:color w:val="0000FF"/>
            <w:sz w:val="24"/>
            <w:szCs w:val="24"/>
          </w:rPr>
          <w:t>What if Mom's Too Sick to Stay at Home</w:t>
        </w:r>
      </w:hyperlink>
      <w:r w:rsidR="00EB05E0" w:rsidRPr="001F61CE">
        <w:rPr>
          <w:rFonts w:eastAsia="Times New Roman" w:cstheme="minorHAnsi"/>
          <w:sz w:val="24"/>
          <w:szCs w:val="24"/>
        </w:rPr>
        <w:t>    </w:t>
      </w:r>
      <w:r w:rsidR="00EB05E0" w:rsidRPr="001F61CE">
        <w:rPr>
          <w:rFonts w:eastAsia="Times New Roman" w:cstheme="minorHAnsi"/>
          <w:i/>
          <w:iCs/>
          <w:sz w:val="24"/>
          <w:szCs w:val="24"/>
        </w:rPr>
        <w:t>posted 3/12/14</w:t>
      </w:r>
    </w:p>
    <w:p w14:paraId="0ECC9A2A" w14:textId="77777777" w:rsidR="00EB05E0" w:rsidRPr="001F61CE" w:rsidRDefault="00B833C6" w:rsidP="00EB05E0">
      <w:pPr>
        <w:shd w:val="clear" w:color="auto" w:fill="FFFFFF"/>
        <w:spacing w:after="0" w:line="240" w:lineRule="auto"/>
        <w:rPr>
          <w:rFonts w:eastAsia="Times New Roman" w:cstheme="minorHAnsi"/>
          <w:sz w:val="24"/>
          <w:szCs w:val="24"/>
        </w:rPr>
      </w:pPr>
      <w:hyperlink r:id="rId23" w:tgtFrame="_blank" w:history="1">
        <w:r w:rsidR="00EB05E0" w:rsidRPr="001F61CE">
          <w:rPr>
            <w:rFonts w:eastAsia="Times New Roman" w:cstheme="minorHAnsi"/>
            <w:i/>
            <w:iCs/>
            <w:color w:val="0000FF"/>
            <w:sz w:val="24"/>
            <w:szCs w:val="24"/>
          </w:rPr>
          <w:t>How Can I Lighten the Load for My Parent?</w:t>
        </w:r>
      </w:hyperlink>
      <w:r w:rsidR="00EB05E0" w:rsidRPr="001F61CE">
        <w:rPr>
          <w:rFonts w:eastAsia="Times New Roman" w:cstheme="minorHAnsi"/>
          <w:sz w:val="24"/>
          <w:szCs w:val="24"/>
        </w:rPr>
        <w:t>  </w:t>
      </w:r>
      <w:r w:rsidR="00EB05E0" w:rsidRPr="001F61CE">
        <w:rPr>
          <w:rFonts w:eastAsia="Times New Roman" w:cstheme="minorHAnsi"/>
          <w:i/>
          <w:iCs/>
          <w:sz w:val="24"/>
          <w:szCs w:val="24"/>
        </w:rPr>
        <w:t>posted 3/05/14</w:t>
      </w:r>
    </w:p>
    <w:p w14:paraId="5A42E69E" w14:textId="77777777" w:rsidR="00EB05E0" w:rsidRPr="001F61CE" w:rsidRDefault="00B833C6" w:rsidP="00EB05E0">
      <w:pPr>
        <w:shd w:val="clear" w:color="auto" w:fill="FFFFFF"/>
        <w:spacing w:after="0" w:line="240" w:lineRule="auto"/>
        <w:rPr>
          <w:rFonts w:eastAsia="Times New Roman" w:cstheme="minorHAnsi"/>
          <w:sz w:val="24"/>
          <w:szCs w:val="24"/>
        </w:rPr>
      </w:pPr>
      <w:hyperlink r:id="rId24" w:tgtFrame="_blank" w:history="1">
        <w:r w:rsidR="00EB05E0" w:rsidRPr="001F61CE">
          <w:rPr>
            <w:rFonts w:eastAsia="Times New Roman" w:cstheme="minorHAnsi"/>
            <w:i/>
            <w:iCs/>
            <w:color w:val="0000FF"/>
            <w:sz w:val="24"/>
            <w:szCs w:val="24"/>
          </w:rPr>
          <w:t>Keeping Up with Your Parent's Medical Care</w:t>
        </w:r>
      </w:hyperlink>
      <w:r w:rsidR="00EB05E0" w:rsidRPr="001F61CE">
        <w:rPr>
          <w:rFonts w:eastAsia="Times New Roman" w:cstheme="minorHAnsi"/>
          <w:i/>
          <w:iCs/>
          <w:sz w:val="24"/>
          <w:szCs w:val="24"/>
        </w:rPr>
        <w:t>  posted 2/28/14</w:t>
      </w:r>
    </w:p>
    <w:p w14:paraId="53961F6D" w14:textId="77777777" w:rsidR="00EB05E0" w:rsidRPr="001F61CE" w:rsidRDefault="00B833C6" w:rsidP="00EB05E0">
      <w:pPr>
        <w:shd w:val="clear" w:color="auto" w:fill="FFFFFF"/>
        <w:spacing w:after="0" w:line="240" w:lineRule="auto"/>
        <w:rPr>
          <w:rFonts w:eastAsia="Times New Roman" w:cstheme="minorHAnsi"/>
          <w:sz w:val="24"/>
          <w:szCs w:val="24"/>
        </w:rPr>
      </w:pPr>
      <w:hyperlink r:id="rId25" w:tgtFrame="_blank" w:history="1">
        <w:r w:rsidR="00EB05E0" w:rsidRPr="001F61CE">
          <w:rPr>
            <w:rFonts w:eastAsia="Times New Roman" w:cstheme="minorHAnsi"/>
            <w:i/>
            <w:iCs/>
            <w:color w:val="0000FF"/>
            <w:sz w:val="24"/>
            <w:szCs w:val="24"/>
          </w:rPr>
          <w:t>Home Safety Suggestions</w:t>
        </w:r>
      </w:hyperlink>
      <w:r w:rsidR="00EB05E0" w:rsidRPr="001F61CE">
        <w:rPr>
          <w:rFonts w:eastAsia="Times New Roman" w:cstheme="minorHAnsi"/>
          <w:sz w:val="24"/>
          <w:szCs w:val="24"/>
        </w:rPr>
        <w:t>   </w:t>
      </w:r>
      <w:r w:rsidR="00EB05E0" w:rsidRPr="001F61CE">
        <w:rPr>
          <w:rFonts w:eastAsia="Times New Roman" w:cstheme="minorHAnsi"/>
          <w:i/>
          <w:iCs/>
          <w:sz w:val="24"/>
          <w:szCs w:val="24"/>
        </w:rPr>
        <w:t>posted 2/20/14</w:t>
      </w:r>
    </w:p>
    <w:p w14:paraId="4140853E" w14:textId="77777777" w:rsidR="00EB05E0" w:rsidRPr="001F61CE" w:rsidRDefault="00B833C6" w:rsidP="00EB05E0">
      <w:pPr>
        <w:shd w:val="clear" w:color="auto" w:fill="FFFFFF"/>
        <w:spacing w:after="0" w:line="240" w:lineRule="auto"/>
        <w:rPr>
          <w:rFonts w:eastAsia="Times New Roman" w:cstheme="minorHAnsi"/>
          <w:sz w:val="24"/>
          <w:szCs w:val="24"/>
        </w:rPr>
      </w:pPr>
      <w:hyperlink r:id="rId26" w:tgtFrame="_blank" w:history="1">
        <w:r w:rsidR="00EB05E0" w:rsidRPr="001F61CE">
          <w:rPr>
            <w:rFonts w:eastAsia="Times New Roman" w:cstheme="minorHAnsi"/>
            <w:i/>
            <w:iCs/>
            <w:color w:val="0000FF"/>
            <w:sz w:val="24"/>
            <w:szCs w:val="24"/>
          </w:rPr>
          <w:t>What Information Should a Caregiver Keep?</w:t>
        </w:r>
      </w:hyperlink>
      <w:r w:rsidR="00EB05E0" w:rsidRPr="001F61CE">
        <w:rPr>
          <w:rFonts w:eastAsia="Times New Roman" w:cstheme="minorHAnsi"/>
          <w:i/>
          <w:iCs/>
          <w:sz w:val="24"/>
          <w:szCs w:val="24"/>
        </w:rPr>
        <w:t>  posted 2/14/14</w:t>
      </w:r>
    </w:p>
    <w:p w14:paraId="634483E6" w14:textId="77777777" w:rsidR="00EB05E0" w:rsidRPr="001F61CE" w:rsidRDefault="00B833C6" w:rsidP="00EB05E0">
      <w:pPr>
        <w:shd w:val="clear" w:color="auto" w:fill="FFFFFF"/>
        <w:spacing w:after="0" w:line="240" w:lineRule="auto"/>
        <w:rPr>
          <w:rFonts w:eastAsia="Times New Roman" w:cstheme="minorHAnsi"/>
          <w:i/>
          <w:iCs/>
          <w:sz w:val="24"/>
          <w:szCs w:val="24"/>
        </w:rPr>
      </w:pPr>
      <w:hyperlink r:id="rId27" w:tgtFrame="_blank" w:history="1">
        <w:r w:rsidR="00EB05E0" w:rsidRPr="001F61CE">
          <w:rPr>
            <w:rFonts w:eastAsia="Times New Roman" w:cstheme="minorHAnsi"/>
            <w:i/>
            <w:iCs/>
            <w:color w:val="0000FF"/>
            <w:sz w:val="24"/>
            <w:szCs w:val="24"/>
          </w:rPr>
          <w:t>Long Distance Caregiving</w:t>
        </w:r>
      </w:hyperlink>
      <w:r w:rsidR="00EB05E0" w:rsidRPr="001F61CE">
        <w:rPr>
          <w:rFonts w:eastAsia="Times New Roman" w:cstheme="minorHAnsi"/>
          <w:i/>
          <w:iCs/>
          <w:sz w:val="24"/>
          <w:szCs w:val="24"/>
        </w:rPr>
        <w:t>  posted 2/10/14</w:t>
      </w:r>
    </w:p>
    <w:p w14:paraId="5684E95E" w14:textId="77777777" w:rsidR="00EB05E0" w:rsidRDefault="00EB05E0" w:rsidP="00EB05E0">
      <w:pPr>
        <w:shd w:val="clear" w:color="auto" w:fill="FFFFFF"/>
        <w:spacing w:after="0" w:line="240" w:lineRule="auto"/>
        <w:rPr>
          <w:rFonts w:ascii="Times New Roman" w:eastAsia="Times New Roman" w:hAnsi="Times New Roman" w:cs="Times New Roman"/>
          <w:sz w:val="18"/>
          <w:szCs w:val="18"/>
        </w:rPr>
      </w:pPr>
    </w:p>
    <w:p w14:paraId="43F99AAF" w14:textId="77777777" w:rsidR="00EB05E0" w:rsidRPr="001F61CE" w:rsidRDefault="00B833C6" w:rsidP="00EB05E0">
      <w:pPr>
        <w:shd w:val="clear" w:color="auto" w:fill="FFFFFF"/>
        <w:spacing w:after="0" w:line="240" w:lineRule="auto"/>
        <w:rPr>
          <w:rFonts w:eastAsia="Times New Roman" w:cstheme="minorHAnsi"/>
          <w:sz w:val="24"/>
          <w:szCs w:val="24"/>
        </w:rPr>
      </w:pPr>
      <w:hyperlink r:id="rId28" w:tgtFrame="_blank" w:history="1">
        <w:r w:rsidR="00EB05E0" w:rsidRPr="001F61CE">
          <w:rPr>
            <w:rFonts w:eastAsia="Times New Roman" w:cstheme="minorHAnsi"/>
            <w:bCs/>
            <w:color w:val="0000FF"/>
            <w:sz w:val="24"/>
            <w:szCs w:val="24"/>
          </w:rPr>
          <w:t>www.CaregiversLibrary.org</w:t>
        </w:r>
      </w:hyperlink>
      <w:r w:rsidR="00EB05E0" w:rsidRPr="001F61CE">
        <w:rPr>
          <w:rFonts w:eastAsia="Times New Roman" w:cstheme="minorHAnsi"/>
          <w:color w:val="666666"/>
          <w:sz w:val="24"/>
          <w:szCs w:val="24"/>
        </w:rPr>
        <w:t>       and     </w:t>
      </w:r>
      <w:r w:rsidR="00EB05E0" w:rsidRPr="001F61CE">
        <w:rPr>
          <w:rFonts w:eastAsia="Times New Roman" w:cstheme="minorHAnsi"/>
          <w:color w:val="666666"/>
          <w:sz w:val="24"/>
          <w:szCs w:val="24"/>
        </w:rPr>
        <w:br/>
      </w:r>
      <w:hyperlink r:id="rId29" w:tgtFrame="_blank" w:history="1">
        <w:r w:rsidR="00EB05E0" w:rsidRPr="001F61CE">
          <w:rPr>
            <w:rFonts w:eastAsia="Times New Roman" w:cstheme="minorHAnsi"/>
            <w:bCs/>
            <w:color w:val="0000FF"/>
            <w:sz w:val="24"/>
            <w:szCs w:val="24"/>
          </w:rPr>
          <w:t>www.CaregiverStress.com</w:t>
        </w:r>
      </w:hyperlink>
    </w:p>
    <w:p w14:paraId="59AFF5C1" w14:textId="77777777" w:rsidR="00EB05E0" w:rsidRDefault="00EB05E0"/>
    <w:p w14:paraId="4E73C035" w14:textId="77777777" w:rsidR="00EB05E0" w:rsidRPr="001F61CE" w:rsidRDefault="00EB05E0" w:rsidP="00EB05E0">
      <w:pPr>
        <w:spacing w:after="0" w:line="240" w:lineRule="auto"/>
        <w:outlineLvl w:val="1"/>
        <w:rPr>
          <w:rFonts w:eastAsia="Times New Roman" w:cstheme="minorHAnsi"/>
          <w:b/>
          <w:bCs/>
          <w:color w:val="666666"/>
          <w:sz w:val="24"/>
          <w:szCs w:val="24"/>
        </w:rPr>
      </w:pPr>
      <w:r w:rsidRPr="001F61CE">
        <w:rPr>
          <w:rFonts w:eastAsia="Times New Roman" w:cstheme="minorHAnsi"/>
          <w:b/>
          <w:bCs/>
          <w:color w:val="666666"/>
          <w:sz w:val="24"/>
          <w:szCs w:val="24"/>
        </w:rPr>
        <w:t>Information Links</w:t>
      </w:r>
    </w:p>
    <w:p w14:paraId="49A19BF4" w14:textId="77777777" w:rsidR="00EB05E0" w:rsidRPr="001F61CE" w:rsidRDefault="00B833C6" w:rsidP="00EB05E0">
      <w:pPr>
        <w:spacing w:after="0" w:line="240" w:lineRule="auto"/>
        <w:rPr>
          <w:rFonts w:eastAsia="Times New Roman" w:cstheme="minorHAnsi"/>
          <w:color w:val="666666"/>
          <w:sz w:val="24"/>
          <w:szCs w:val="24"/>
        </w:rPr>
      </w:pPr>
      <w:hyperlink r:id="rId30" w:history="1">
        <w:r w:rsidR="00EB05E0" w:rsidRPr="001F61CE">
          <w:rPr>
            <w:rFonts w:eastAsia="Times New Roman" w:cstheme="minorHAnsi"/>
            <w:b/>
            <w:bCs/>
            <w:color w:val="0000FF"/>
            <w:sz w:val="24"/>
            <w:szCs w:val="24"/>
          </w:rPr>
          <w:t>National Sleep Foundation</w:t>
        </w:r>
      </w:hyperlink>
      <w:r w:rsidR="00EB05E0" w:rsidRPr="001F61CE">
        <w:rPr>
          <w:rFonts w:eastAsia="Times New Roman" w:cstheme="minorHAnsi"/>
          <w:color w:val="666666"/>
          <w:sz w:val="24"/>
          <w:szCs w:val="24"/>
        </w:rPr>
        <w:br/>
        <w:t>Offers information and tips for better sleep</w:t>
      </w:r>
    </w:p>
    <w:p w14:paraId="57E8AC4B" w14:textId="77777777" w:rsidR="00EB05E0" w:rsidRPr="001F61CE" w:rsidRDefault="00B833C6" w:rsidP="00EB05E0">
      <w:pPr>
        <w:spacing w:after="0" w:line="240" w:lineRule="auto"/>
        <w:rPr>
          <w:rFonts w:eastAsia="Times New Roman" w:cstheme="minorHAnsi"/>
          <w:color w:val="666666"/>
          <w:sz w:val="24"/>
          <w:szCs w:val="24"/>
        </w:rPr>
      </w:pPr>
      <w:hyperlink r:id="rId31" w:history="1">
        <w:r w:rsidR="00EB05E0" w:rsidRPr="001F61CE">
          <w:rPr>
            <w:rFonts w:eastAsia="Times New Roman" w:cstheme="minorHAnsi"/>
            <w:b/>
            <w:bCs/>
            <w:color w:val="0000FF"/>
            <w:sz w:val="24"/>
            <w:szCs w:val="24"/>
          </w:rPr>
          <w:t>National Council on Aging</w:t>
        </w:r>
        <w:r w:rsidR="00EB05E0" w:rsidRPr="001F61CE">
          <w:rPr>
            <w:rFonts w:eastAsia="Times New Roman" w:cstheme="minorHAnsi"/>
            <w:color w:val="0000FF"/>
            <w:sz w:val="24"/>
            <w:szCs w:val="24"/>
            <w:u w:val="single"/>
          </w:rPr>
          <w:t> </w:t>
        </w:r>
      </w:hyperlink>
      <w:r w:rsidR="00EB05E0" w:rsidRPr="001F61CE">
        <w:rPr>
          <w:rFonts w:eastAsia="Times New Roman" w:cstheme="minorHAnsi"/>
          <w:color w:val="666666"/>
          <w:sz w:val="24"/>
          <w:szCs w:val="24"/>
        </w:rPr>
        <w:t> ... often referred to as </w:t>
      </w:r>
      <w:proofErr w:type="spellStart"/>
      <w:r w:rsidR="00EB05E0" w:rsidRPr="001F61CE">
        <w:rPr>
          <w:rFonts w:eastAsia="Times New Roman" w:cstheme="minorHAnsi"/>
          <w:b/>
          <w:bCs/>
          <w:color w:val="666666"/>
          <w:sz w:val="24"/>
          <w:szCs w:val="24"/>
        </w:rPr>
        <w:t>ncoa</w:t>
      </w:r>
      <w:proofErr w:type="spellEnd"/>
      <w:r w:rsidR="00EB05E0" w:rsidRPr="001F61CE">
        <w:rPr>
          <w:rFonts w:eastAsia="Times New Roman" w:cstheme="minorHAnsi"/>
          <w:b/>
          <w:bCs/>
          <w:color w:val="666666"/>
          <w:sz w:val="24"/>
          <w:szCs w:val="24"/>
        </w:rPr>
        <w:t>: </w:t>
      </w:r>
      <w:r w:rsidR="00EB05E0" w:rsidRPr="001F61CE">
        <w:rPr>
          <w:rFonts w:eastAsia="Times New Roman" w:cstheme="minorHAnsi"/>
          <w:color w:val="666666"/>
          <w:sz w:val="24"/>
          <w:szCs w:val="24"/>
        </w:rPr>
        <w:t>dedicated to improving the health and economic security of seniors </w:t>
      </w:r>
      <w:hyperlink r:id="rId32" w:history="1">
        <w:r w:rsidR="00EB05E0" w:rsidRPr="001F61CE">
          <w:rPr>
            <w:rFonts w:eastAsia="Times New Roman" w:cstheme="minorHAnsi"/>
            <w:color w:val="0000FF"/>
            <w:sz w:val="24"/>
            <w:szCs w:val="24"/>
            <w:u w:val="single"/>
          </w:rPr>
          <w:t>Share our SNAP locator</w:t>
        </w:r>
      </w:hyperlink>
      <w:r w:rsidR="00EB05E0" w:rsidRPr="001F61CE">
        <w:rPr>
          <w:rFonts w:eastAsia="Times New Roman" w:cstheme="minorHAnsi"/>
          <w:color w:val="666666"/>
          <w:sz w:val="24"/>
          <w:szCs w:val="24"/>
        </w:rPr>
        <w:t> Know a senior who is struggling to pay for food? We’ve made it easy for them to learn more about SNAP, find their state application—and in some cases, apply online. Share this simple link: </w:t>
      </w:r>
      <w:hyperlink r:id="rId33" w:history="1">
        <w:r w:rsidR="00EB05E0" w:rsidRPr="001F61CE">
          <w:rPr>
            <w:rFonts w:eastAsia="Times New Roman" w:cstheme="minorHAnsi"/>
            <w:color w:val="0000FF"/>
            <w:sz w:val="24"/>
            <w:szCs w:val="24"/>
            <w:u w:val="single"/>
          </w:rPr>
          <w:t>BenefitsCheckUp.org/</w:t>
        </w:r>
        <w:proofErr w:type="spellStart"/>
        <w:r w:rsidR="00EB05E0" w:rsidRPr="001F61CE">
          <w:rPr>
            <w:rFonts w:eastAsia="Times New Roman" w:cstheme="minorHAnsi"/>
            <w:color w:val="0000FF"/>
            <w:sz w:val="24"/>
            <w:szCs w:val="24"/>
            <w:u w:val="single"/>
          </w:rPr>
          <w:t>getSNAP</w:t>
        </w:r>
        <w:proofErr w:type="spellEnd"/>
      </w:hyperlink>
    </w:p>
    <w:p w14:paraId="14268C1F" w14:textId="77777777" w:rsidR="00EB05E0" w:rsidRPr="001F61CE" w:rsidRDefault="00EB05E0" w:rsidP="00EB05E0">
      <w:pPr>
        <w:spacing w:after="0" w:line="240" w:lineRule="auto"/>
        <w:rPr>
          <w:rFonts w:eastAsia="Times New Roman" w:cstheme="minorHAnsi"/>
          <w:color w:val="666666"/>
          <w:sz w:val="24"/>
          <w:szCs w:val="24"/>
        </w:rPr>
      </w:pPr>
    </w:p>
    <w:p w14:paraId="25DA30B1" w14:textId="70B710A8" w:rsidR="00EB05E0" w:rsidRDefault="00B833C6" w:rsidP="00EB05E0">
      <w:pPr>
        <w:spacing w:after="0" w:line="240" w:lineRule="auto"/>
        <w:outlineLvl w:val="1"/>
        <w:rPr>
          <w:rFonts w:eastAsia="Times New Roman" w:cstheme="minorHAnsi"/>
          <w:bCs/>
          <w:color w:val="2A2A2A"/>
        </w:rPr>
      </w:pPr>
      <w:hyperlink r:id="rId34" w:tgtFrame="_blank" w:history="1">
        <w:r w:rsidR="00EB05E0" w:rsidRPr="009472EE">
          <w:rPr>
            <w:rFonts w:eastAsia="Times New Roman" w:cstheme="minorHAnsi"/>
            <w:color w:val="0000FF"/>
            <w:u w:val="single"/>
          </w:rPr>
          <w:t>Peninsula Agency on Aging</w:t>
        </w:r>
      </w:hyperlink>
      <w:r w:rsidR="00EB05E0" w:rsidRPr="009472EE">
        <w:rPr>
          <w:rFonts w:eastAsia="Times New Roman" w:cstheme="minorHAnsi"/>
          <w:bCs/>
          <w:color w:val="666666"/>
        </w:rPr>
        <w:br/>
      </w:r>
      <w:r w:rsidR="00EB05E0" w:rsidRPr="009472EE">
        <w:rPr>
          <w:rFonts w:eastAsia="Times New Roman" w:cstheme="minorHAnsi"/>
          <w:bCs/>
          <w:color w:val="2A2A2A"/>
        </w:rPr>
        <w:t>Offers information and assistance for adults 60 and over,</w:t>
      </w:r>
      <w:r w:rsidR="004C7762">
        <w:rPr>
          <w:rFonts w:eastAsia="Times New Roman" w:cstheme="minorHAnsi"/>
          <w:bCs/>
          <w:color w:val="2A2A2A"/>
        </w:rPr>
        <w:t xml:space="preserve"> </w:t>
      </w:r>
      <w:r w:rsidR="00EB05E0" w:rsidRPr="009472EE">
        <w:rPr>
          <w:rFonts w:eastAsia="Times New Roman" w:cstheme="minorHAnsi"/>
          <w:bCs/>
          <w:color w:val="2A2A2A"/>
        </w:rPr>
        <w:t>caregivers and adults with disabilities,</w:t>
      </w:r>
      <w:r w:rsidR="004C7762">
        <w:rPr>
          <w:rFonts w:eastAsia="Times New Roman" w:cstheme="minorHAnsi"/>
          <w:bCs/>
          <w:color w:val="2A2A2A"/>
        </w:rPr>
        <w:t xml:space="preserve"> </w:t>
      </w:r>
      <w:r w:rsidR="00EB05E0" w:rsidRPr="009472EE">
        <w:rPr>
          <w:rFonts w:eastAsia="Times New Roman" w:cstheme="minorHAnsi"/>
          <w:bCs/>
          <w:color w:val="2A2A2A"/>
        </w:rPr>
        <w:t>regardless of their income. Provides services including home delivered meals,</w:t>
      </w:r>
      <w:r w:rsidR="004C7762">
        <w:rPr>
          <w:rFonts w:eastAsia="Times New Roman" w:cstheme="minorHAnsi"/>
          <w:bCs/>
          <w:color w:val="2A2A2A"/>
        </w:rPr>
        <w:t xml:space="preserve"> </w:t>
      </w:r>
      <w:r w:rsidR="00EB05E0" w:rsidRPr="009472EE">
        <w:rPr>
          <w:rFonts w:eastAsia="Times New Roman" w:cstheme="minorHAnsi"/>
          <w:bCs/>
          <w:color w:val="2A2A2A"/>
        </w:rPr>
        <w:t>medical transportation, adult day care, and in-home care for seniors.  Free Referral Service. Office: Historic Triangle</w:t>
      </w:r>
      <w:r w:rsidR="001F61CE">
        <w:rPr>
          <w:rFonts w:eastAsia="Times New Roman" w:cstheme="minorHAnsi"/>
          <w:bCs/>
          <w:color w:val="666666"/>
        </w:rPr>
        <w:t xml:space="preserve">  </w:t>
      </w:r>
      <w:r w:rsidR="00EB05E0" w:rsidRPr="009472EE">
        <w:rPr>
          <w:rFonts w:eastAsia="Times New Roman" w:cstheme="minorHAnsi"/>
          <w:bCs/>
          <w:color w:val="2A2A2A"/>
        </w:rPr>
        <w:t>312 Waller Mill Rd.</w:t>
      </w:r>
      <w:r w:rsidR="001F61CE">
        <w:rPr>
          <w:rFonts w:eastAsia="Times New Roman" w:cstheme="minorHAnsi"/>
          <w:bCs/>
          <w:color w:val="666666"/>
        </w:rPr>
        <w:t xml:space="preserve">  </w:t>
      </w:r>
      <w:hyperlink r:id="rId35" w:history="1">
        <w:r w:rsidR="001F61CE" w:rsidRPr="00C3287A">
          <w:rPr>
            <w:rStyle w:val="Hyperlink"/>
            <w:rFonts w:eastAsia="Times New Roman" w:cstheme="minorHAnsi"/>
            <w:bCs/>
          </w:rPr>
          <w:t>Information@paainc.org</w:t>
        </w:r>
      </w:hyperlink>
      <w:r w:rsidR="001F61CE">
        <w:rPr>
          <w:rFonts w:eastAsia="Times New Roman" w:cstheme="minorHAnsi"/>
          <w:bCs/>
          <w:color w:val="666666"/>
        </w:rPr>
        <w:t xml:space="preserve">  </w:t>
      </w:r>
      <w:r w:rsidR="00EB05E0" w:rsidRPr="009472EE">
        <w:rPr>
          <w:rFonts w:eastAsia="Times New Roman" w:cstheme="minorHAnsi"/>
          <w:bCs/>
          <w:color w:val="2A2A2A"/>
        </w:rPr>
        <w:t>757.345.6277 </w:t>
      </w:r>
    </w:p>
    <w:p w14:paraId="214447D6" w14:textId="77777777" w:rsidR="001F61CE" w:rsidRPr="009472EE" w:rsidRDefault="001F61CE" w:rsidP="00EB05E0">
      <w:pPr>
        <w:spacing w:after="0" w:line="240" w:lineRule="auto"/>
        <w:outlineLvl w:val="1"/>
        <w:rPr>
          <w:rFonts w:eastAsia="Times New Roman" w:cstheme="minorHAnsi"/>
          <w:bCs/>
          <w:color w:val="666666"/>
        </w:rPr>
      </w:pPr>
    </w:p>
    <w:p w14:paraId="3E8ACF51" w14:textId="77777777" w:rsidR="00EB05E0" w:rsidRPr="001F61CE" w:rsidRDefault="00B833C6" w:rsidP="00EB05E0">
      <w:pPr>
        <w:spacing w:after="0" w:line="240" w:lineRule="auto"/>
        <w:rPr>
          <w:rFonts w:eastAsia="Times New Roman" w:cstheme="minorHAnsi"/>
          <w:color w:val="666666"/>
          <w:sz w:val="24"/>
          <w:szCs w:val="24"/>
        </w:rPr>
      </w:pPr>
      <w:hyperlink r:id="rId36" w:tgtFrame="_blank" w:history="1">
        <w:r w:rsidR="00EB05E0" w:rsidRPr="001F61CE">
          <w:rPr>
            <w:rFonts w:eastAsia="Times New Roman" w:cstheme="minorHAnsi"/>
            <w:b/>
            <w:bCs/>
            <w:color w:val="0000FF"/>
            <w:sz w:val="24"/>
            <w:szCs w:val="24"/>
          </w:rPr>
          <w:t>Senior Navigator.com</w:t>
        </w:r>
      </w:hyperlink>
      <w:r w:rsidR="00EB05E0" w:rsidRPr="001F61CE">
        <w:rPr>
          <w:rFonts w:eastAsia="Times New Roman" w:cstheme="minorHAnsi"/>
          <w:color w:val="666666"/>
          <w:sz w:val="24"/>
          <w:szCs w:val="24"/>
        </w:rPr>
        <w:t>  Visit this statewide listing of resources</w:t>
      </w:r>
    </w:p>
    <w:p w14:paraId="6E40282C" w14:textId="77777777" w:rsidR="00EB05E0" w:rsidRPr="001F61CE" w:rsidRDefault="00B833C6" w:rsidP="00EB05E0">
      <w:pPr>
        <w:spacing w:after="0" w:line="240" w:lineRule="auto"/>
        <w:rPr>
          <w:rFonts w:eastAsia="Times New Roman" w:cstheme="minorHAnsi"/>
          <w:color w:val="666666"/>
          <w:sz w:val="24"/>
          <w:szCs w:val="24"/>
        </w:rPr>
      </w:pPr>
      <w:hyperlink r:id="rId37" w:tgtFrame="_blank" w:history="1">
        <w:r w:rsidR="00EB05E0" w:rsidRPr="001F61CE">
          <w:rPr>
            <w:rFonts w:eastAsia="Times New Roman" w:cstheme="minorHAnsi"/>
            <w:color w:val="0000FF"/>
            <w:sz w:val="24"/>
            <w:szCs w:val="24"/>
            <w:u w:val="single"/>
          </w:rPr>
          <w:t>Home Advisor Tips for home safety</w:t>
        </w:r>
      </w:hyperlink>
      <w:r w:rsidR="00EB05E0" w:rsidRPr="001F61CE">
        <w:rPr>
          <w:rFonts w:eastAsia="Times New Roman" w:cstheme="minorHAnsi"/>
          <w:b/>
          <w:bCs/>
          <w:color w:val="2C7EF6"/>
          <w:sz w:val="24"/>
          <w:szCs w:val="24"/>
          <w:u w:val="single"/>
        </w:rPr>
        <w:t>         </w:t>
      </w:r>
    </w:p>
    <w:p w14:paraId="2E520058" w14:textId="77777777" w:rsidR="00EB05E0" w:rsidRPr="001F61CE" w:rsidRDefault="00EB05E0" w:rsidP="00EB05E0">
      <w:pPr>
        <w:spacing w:after="0" w:line="240" w:lineRule="auto"/>
        <w:rPr>
          <w:rFonts w:eastAsia="Times New Roman" w:cstheme="minorHAnsi"/>
          <w:color w:val="666666"/>
          <w:sz w:val="24"/>
          <w:szCs w:val="24"/>
        </w:rPr>
      </w:pPr>
      <w:r w:rsidRPr="001F61CE">
        <w:rPr>
          <w:rFonts w:eastAsia="Times New Roman" w:cstheme="minorHAnsi"/>
          <w:color w:val="666666"/>
          <w:sz w:val="24"/>
          <w:szCs w:val="24"/>
        </w:rPr>
        <w:lastRenderedPageBreak/>
        <w:t>Tips about caring for yourself while caring for a loved one. </w:t>
      </w:r>
      <w:r w:rsidRPr="001F61CE">
        <w:rPr>
          <w:rFonts w:eastAsia="Times New Roman" w:cstheme="minorHAnsi"/>
          <w:color w:val="666666"/>
          <w:sz w:val="24"/>
          <w:szCs w:val="24"/>
        </w:rPr>
        <w:br/>
      </w:r>
    </w:p>
    <w:p w14:paraId="1AE3FA3A" w14:textId="77777777" w:rsidR="00EB05E0" w:rsidRPr="001F61CE" w:rsidRDefault="00B833C6" w:rsidP="00EB05E0">
      <w:pPr>
        <w:spacing w:after="0" w:line="240" w:lineRule="auto"/>
        <w:rPr>
          <w:rFonts w:eastAsia="Times New Roman" w:cstheme="minorHAnsi"/>
          <w:color w:val="666666"/>
          <w:sz w:val="24"/>
          <w:szCs w:val="24"/>
        </w:rPr>
      </w:pPr>
      <w:hyperlink r:id="rId38" w:tgtFrame="_blank" w:history="1">
        <w:r w:rsidR="00EB05E0" w:rsidRPr="001F61CE">
          <w:rPr>
            <w:rFonts w:eastAsia="Times New Roman" w:cstheme="minorHAnsi"/>
            <w:b/>
            <w:bCs/>
            <w:color w:val="0000FF"/>
            <w:sz w:val="24"/>
            <w:szCs w:val="24"/>
          </w:rPr>
          <w:t>St. Martin's Resource List</w:t>
        </w:r>
      </w:hyperlink>
      <w:r w:rsidR="00EB05E0" w:rsidRPr="001F61CE">
        <w:rPr>
          <w:rFonts w:eastAsia="Times New Roman" w:cstheme="minorHAnsi"/>
          <w:color w:val="666666"/>
          <w:sz w:val="24"/>
          <w:szCs w:val="24"/>
        </w:rPr>
        <w:t> arranged by need.   </w:t>
      </w:r>
    </w:p>
    <w:p w14:paraId="370336C6" w14:textId="77777777" w:rsidR="00EB05E0" w:rsidRPr="001F61CE" w:rsidRDefault="00EB05E0" w:rsidP="00EB05E0">
      <w:pPr>
        <w:spacing w:after="0" w:line="240" w:lineRule="auto"/>
        <w:rPr>
          <w:rFonts w:eastAsia="Times New Roman" w:cstheme="minorHAnsi"/>
          <w:color w:val="666666"/>
          <w:sz w:val="24"/>
          <w:szCs w:val="24"/>
        </w:rPr>
      </w:pPr>
      <w:r w:rsidRPr="001F61CE">
        <w:rPr>
          <w:rFonts w:eastAsia="Times New Roman" w:cstheme="minorHAnsi"/>
          <w:b/>
          <w:bCs/>
          <w:color w:val="666666"/>
          <w:sz w:val="24"/>
          <w:szCs w:val="24"/>
        </w:rPr>
        <w:t>RIDES  </w:t>
      </w:r>
      <w:hyperlink r:id="rId39" w:tgtFrame="_blank" w:history="1">
        <w:r w:rsidRPr="001F61CE">
          <w:rPr>
            <w:rFonts w:eastAsia="Times New Roman" w:cstheme="minorHAnsi"/>
            <w:color w:val="0000FF"/>
            <w:sz w:val="24"/>
            <w:szCs w:val="24"/>
            <w:u w:val="single"/>
          </w:rPr>
          <w:t>Peninsula Association on Aging</w:t>
        </w:r>
      </w:hyperlink>
      <w:hyperlink r:id="rId40" w:tgtFrame="_blank" w:history="1">
        <w:r w:rsidRPr="001F61CE">
          <w:rPr>
            <w:rFonts w:eastAsia="Times New Roman" w:cstheme="minorHAnsi"/>
            <w:color w:val="0000FF"/>
            <w:sz w:val="24"/>
            <w:szCs w:val="24"/>
            <w:u w:val="single"/>
          </w:rPr>
          <w:t> </w:t>
        </w:r>
      </w:hyperlink>
      <w:r w:rsidRPr="001F61CE">
        <w:rPr>
          <w:rFonts w:eastAsia="Times New Roman" w:cstheme="minorHAnsi"/>
          <w:color w:val="666666"/>
          <w:sz w:val="24"/>
          <w:szCs w:val="24"/>
        </w:rPr>
        <w:t> Williamsburg Area -- </w:t>
      </w:r>
      <w:r w:rsidRPr="001F61CE">
        <w:rPr>
          <w:rFonts w:eastAsia="Times New Roman" w:cstheme="minorHAnsi"/>
          <w:b/>
          <w:bCs/>
          <w:color w:val="666666"/>
          <w:sz w:val="24"/>
          <w:szCs w:val="24"/>
        </w:rPr>
        <w:t>To schedule a ride for non-emergency medical transportation-- call # (757) 345-6166 </w:t>
      </w:r>
      <w:r w:rsidRPr="001F61CE">
        <w:rPr>
          <w:rFonts w:eastAsia="Times New Roman" w:cstheme="minorHAnsi"/>
          <w:color w:val="666666"/>
          <w:sz w:val="24"/>
          <w:szCs w:val="24"/>
        </w:rPr>
        <w:t>.  </w:t>
      </w:r>
      <w:r w:rsidRPr="001F61CE">
        <w:rPr>
          <w:rFonts w:eastAsia="Times New Roman" w:cstheme="minorHAnsi"/>
          <w:b/>
          <w:bCs/>
          <w:color w:val="666666"/>
          <w:sz w:val="24"/>
          <w:szCs w:val="24"/>
        </w:rPr>
        <w:t>Please call to make arrangements 24 hours in advance. A very small fee applies ($4 one way; $8 round trip). </w:t>
      </w:r>
    </w:p>
    <w:p w14:paraId="11590A25" w14:textId="77777777" w:rsidR="00EB05E0" w:rsidRPr="001F61CE" w:rsidRDefault="00B833C6" w:rsidP="00EB05E0">
      <w:pPr>
        <w:spacing w:after="0" w:line="240" w:lineRule="auto"/>
        <w:rPr>
          <w:rFonts w:eastAsia="Times New Roman" w:cstheme="minorHAnsi"/>
          <w:color w:val="666666"/>
          <w:sz w:val="24"/>
          <w:szCs w:val="24"/>
        </w:rPr>
      </w:pPr>
      <w:hyperlink r:id="rId41" w:tgtFrame="_blank" w:history="1">
        <w:r w:rsidR="00EB05E0" w:rsidRPr="001F61CE">
          <w:rPr>
            <w:rFonts w:eastAsia="Times New Roman" w:cstheme="minorHAnsi"/>
            <w:b/>
            <w:bCs/>
            <w:color w:val="0000FF"/>
            <w:sz w:val="24"/>
            <w:szCs w:val="24"/>
          </w:rPr>
          <w:t>Faith in Action</w:t>
        </w:r>
      </w:hyperlink>
      <w:r w:rsidR="00EB05E0" w:rsidRPr="001F61CE">
        <w:rPr>
          <w:rFonts w:eastAsia="Times New Roman" w:cstheme="minorHAnsi"/>
          <w:color w:val="666666"/>
          <w:sz w:val="24"/>
          <w:szCs w:val="24"/>
        </w:rPr>
        <w:t xml:space="preserve">     ... also offers transportation, shopping, friendly </w:t>
      </w:r>
      <w:proofErr w:type="spellStart"/>
      <w:r w:rsidR="00EB05E0" w:rsidRPr="001F61CE">
        <w:rPr>
          <w:rFonts w:eastAsia="Times New Roman" w:cstheme="minorHAnsi"/>
          <w:color w:val="666666"/>
          <w:sz w:val="24"/>
          <w:szCs w:val="24"/>
        </w:rPr>
        <w:t>visits,etc</w:t>
      </w:r>
      <w:proofErr w:type="spellEnd"/>
      <w:r w:rsidR="00EB05E0" w:rsidRPr="001F61CE">
        <w:rPr>
          <w:rFonts w:eastAsia="Times New Roman" w:cstheme="minorHAnsi"/>
          <w:color w:val="666666"/>
          <w:sz w:val="24"/>
          <w:szCs w:val="24"/>
        </w:rPr>
        <w:t>. for Senior Citizens. </w:t>
      </w:r>
      <w:r w:rsidR="00EB05E0" w:rsidRPr="001F61CE">
        <w:rPr>
          <w:rFonts w:eastAsia="Times New Roman" w:cstheme="minorHAnsi"/>
          <w:b/>
          <w:bCs/>
          <w:color w:val="666666"/>
          <w:sz w:val="24"/>
          <w:szCs w:val="24"/>
        </w:rPr>
        <w:t>To schedule a ride (medical or otherwise),or find out about other free services, please call # 258-5890, 48 hrs. advance notice required.</w:t>
      </w:r>
    </w:p>
    <w:p w14:paraId="1FE6FA78" w14:textId="77777777" w:rsidR="00EB05E0" w:rsidRPr="001F61CE" w:rsidRDefault="00B833C6" w:rsidP="00EB05E0">
      <w:pPr>
        <w:spacing w:after="240" w:line="240" w:lineRule="auto"/>
        <w:rPr>
          <w:rFonts w:eastAsia="Times New Roman" w:cstheme="minorHAnsi"/>
          <w:color w:val="666666"/>
          <w:sz w:val="24"/>
          <w:szCs w:val="24"/>
        </w:rPr>
      </w:pPr>
      <w:hyperlink r:id="rId42" w:history="1">
        <w:r w:rsidR="00EB05E0" w:rsidRPr="001F61CE">
          <w:rPr>
            <w:rFonts w:eastAsia="Times New Roman" w:cstheme="minorHAnsi"/>
            <w:color w:val="0000FF"/>
            <w:sz w:val="24"/>
            <w:szCs w:val="24"/>
            <w:u w:val="single"/>
          </w:rPr>
          <w:t>Advanced Health Care Directive (click here)</w:t>
        </w:r>
      </w:hyperlink>
    </w:p>
    <w:p w14:paraId="7B239CF1" w14:textId="77777777" w:rsidR="00EB05E0" w:rsidRPr="001F61CE" w:rsidRDefault="00EB05E0" w:rsidP="00EB05E0">
      <w:pPr>
        <w:spacing w:after="0" w:line="240" w:lineRule="auto"/>
        <w:rPr>
          <w:rFonts w:eastAsia="Times New Roman" w:cstheme="minorHAnsi"/>
          <w:color w:val="666666"/>
          <w:sz w:val="24"/>
          <w:szCs w:val="24"/>
        </w:rPr>
      </w:pPr>
      <w:r w:rsidRPr="001F61CE">
        <w:rPr>
          <w:rFonts w:eastAsia="Times New Roman" w:cstheme="minorHAnsi"/>
          <w:b/>
          <w:bCs/>
          <w:color w:val="C23B3B"/>
          <w:sz w:val="24"/>
          <w:szCs w:val="24"/>
        </w:rPr>
        <w:t>Memory Corner</w:t>
      </w:r>
      <w:r w:rsidRPr="001F61CE">
        <w:rPr>
          <w:rFonts w:eastAsia="Times New Roman" w:cstheme="minorHAnsi"/>
          <w:color w:val="666666"/>
          <w:sz w:val="24"/>
          <w:szCs w:val="24"/>
        </w:rPr>
        <w:br/>
      </w:r>
      <w:r w:rsidRPr="001F61CE">
        <w:rPr>
          <w:rFonts w:eastAsia="Times New Roman" w:cstheme="minorHAnsi"/>
          <w:b/>
          <w:bCs/>
          <w:color w:val="626262"/>
          <w:sz w:val="24"/>
          <w:szCs w:val="24"/>
        </w:rPr>
        <w:t>click on the links</w:t>
      </w:r>
    </w:p>
    <w:p w14:paraId="2048B11B" w14:textId="77777777" w:rsidR="00EB05E0" w:rsidRPr="001F61CE" w:rsidRDefault="00B833C6" w:rsidP="00EB05E0">
      <w:pPr>
        <w:spacing w:after="0" w:line="240" w:lineRule="auto"/>
        <w:rPr>
          <w:rFonts w:eastAsia="Times New Roman" w:cstheme="minorHAnsi"/>
          <w:color w:val="666666"/>
          <w:sz w:val="24"/>
          <w:szCs w:val="24"/>
        </w:rPr>
      </w:pPr>
      <w:hyperlink r:id="rId43" w:tgtFrame="_blank" w:history="1">
        <w:r w:rsidR="00EB05E0" w:rsidRPr="001F61CE">
          <w:rPr>
            <w:rFonts w:eastAsia="Times New Roman" w:cstheme="minorHAnsi"/>
            <w:i/>
            <w:iCs/>
            <w:color w:val="3374FF"/>
            <w:sz w:val="24"/>
            <w:szCs w:val="24"/>
            <w:u w:val="single"/>
          </w:rPr>
          <w:t>Strategies to calm Agitation in dementia </w:t>
        </w:r>
      </w:hyperlink>
    </w:p>
    <w:p w14:paraId="1FBF0D7C" w14:textId="77777777" w:rsidR="00EB05E0" w:rsidRPr="001F61CE" w:rsidRDefault="00B833C6" w:rsidP="00EB05E0">
      <w:pPr>
        <w:spacing w:after="0" w:line="240" w:lineRule="auto"/>
        <w:rPr>
          <w:rFonts w:eastAsia="Times New Roman" w:cstheme="minorHAnsi"/>
          <w:color w:val="666666"/>
          <w:sz w:val="24"/>
          <w:szCs w:val="24"/>
        </w:rPr>
      </w:pPr>
      <w:hyperlink r:id="rId44" w:history="1">
        <w:r w:rsidR="00EB05E0" w:rsidRPr="001F61CE">
          <w:rPr>
            <w:rFonts w:eastAsia="Times New Roman" w:cstheme="minorHAnsi"/>
            <w:color w:val="0000FF"/>
            <w:sz w:val="24"/>
            <w:szCs w:val="24"/>
            <w:u w:val="single"/>
          </w:rPr>
          <w:t>Reminiscing May Improve Productivity</w:t>
        </w:r>
      </w:hyperlink>
      <w:r w:rsidR="00EB05E0" w:rsidRPr="001F61CE">
        <w:rPr>
          <w:rFonts w:eastAsia="Times New Roman" w:cstheme="minorHAnsi"/>
          <w:color w:val="666666"/>
          <w:sz w:val="24"/>
          <w:szCs w:val="24"/>
        </w:rPr>
        <w:t>  </w:t>
      </w:r>
    </w:p>
    <w:p w14:paraId="7F751C1E" w14:textId="77777777" w:rsidR="00EB05E0" w:rsidRPr="001F61CE" w:rsidRDefault="00B833C6" w:rsidP="00EB05E0">
      <w:pPr>
        <w:spacing w:after="0" w:line="240" w:lineRule="auto"/>
        <w:rPr>
          <w:rFonts w:eastAsia="Times New Roman" w:cstheme="minorHAnsi"/>
          <w:color w:val="666666"/>
          <w:sz w:val="24"/>
          <w:szCs w:val="24"/>
        </w:rPr>
      </w:pPr>
      <w:hyperlink r:id="rId45" w:history="1">
        <w:r w:rsidR="00EB05E0" w:rsidRPr="001F61CE">
          <w:rPr>
            <w:rFonts w:eastAsia="Times New Roman" w:cstheme="minorHAnsi"/>
            <w:color w:val="0000FF"/>
            <w:sz w:val="24"/>
            <w:szCs w:val="24"/>
            <w:u w:val="single"/>
          </w:rPr>
          <w:t>Arts and Crafts Improve Brain Health</w:t>
        </w:r>
      </w:hyperlink>
      <w:r w:rsidR="00EB05E0" w:rsidRPr="001F61CE">
        <w:rPr>
          <w:rFonts w:eastAsia="Times New Roman" w:cstheme="minorHAnsi"/>
          <w:color w:val="666666"/>
          <w:sz w:val="24"/>
          <w:szCs w:val="24"/>
        </w:rPr>
        <w:t>  </w:t>
      </w:r>
    </w:p>
    <w:p w14:paraId="4AC4B571" w14:textId="77777777" w:rsidR="00EB05E0" w:rsidRPr="001F61CE" w:rsidRDefault="00B833C6" w:rsidP="00EB05E0">
      <w:pPr>
        <w:spacing w:after="0" w:line="240" w:lineRule="auto"/>
        <w:rPr>
          <w:rFonts w:eastAsia="Times New Roman" w:cstheme="minorHAnsi"/>
          <w:color w:val="666666"/>
          <w:sz w:val="24"/>
          <w:szCs w:val="24"/>
        </w:rPr>
      </w:pPr>
      <w:hyperlink r:id="rId46" w:tgtFrame="_blank" w:history="1">
        <w:r w:rsidR="00EB05E0" w:rsidRPr="001F61CE">
          <w:rPr>
            <w:rFonts w:eastAsia="Times New Roman" w:cstheme="minorHAnsi"/>
            <w:color w:val="0000FF"/>
            <w:sz w:val="24"/>
            <w:szCs w:val="24"/>
            <w:u w:val="single"/>
          </w:rPr>
          <w:t>Go4Life Exercises</w:t>
        </w:r>
      </w:hyperlink>
    </w:p>
    <w:p w14:paraId="77718458" w14:textId="77777777" w:rsidR="00EB05E0" w:rsidRPr="001F61CE" w:rsidRDefault="00EB05E0" w:rsidP="00EB05E0">
      <w:pPr>
        <w:spacing w:after="0" w:line="240" w:lineRule="auto"/>
        <w:rPr>
          <w:rFonts w:eastAsia="Times New Roman" w:cstheme="minorHAnsi"/>
          <w:b/>
          <w:bCs/>
          <w:color w:val="8D2424"/>
          <w:sz w:val="24"/>
          <w:szCs w:val="24"/>
        </w:rPr>
      </w:pPr>
    </w:p>
    <w:p w14:paraId="58EF0B12" w14:textId="77777777" w:rsidR="00EB05E0" w:rsidRPr="001F61CE" w:rsidRDefault="00EB05E0" w:rsidP="00EB05E0">
      <w:pPr>
        <w:spacing w:after="0" w:line="240" w:lineRule="auto"/>
        <w:rPr>
          <w:rFonts w:eastAsia="Times New Roman" w:cstheme="minorHAnsi"/>
          <w:b/>
          <w:bCs/>
          <w:color w:val="8D2424"/>
          <w:sz w:val="24"/>
          <w:szCs w:val="24"/>
        </w:rPr>
      </w:pPr>
      <w:r w:rsidRPr="001F61CE">
        <w:rPr>
          <w:rFonts w:eastAsia="Times New Roman" w:cstheme="minorHAnsi"/>
          <w:b/>
          <w:bCs/>
          <w:color w:val="8D2424"/>
          <w:sz w:val="24"/>
          <w:szCs w:val="24"/>
        </w:rPr>
        <w:t xml:space="preserve">Group Opportunities </w:t>
      </w:r>
    </w:p>
    <w:p w14:paraId="658888FA" w14:textId="77777777" w:rsidR="00EB05E0" w:rsidRPr="001F61CE" w:rsidRDefault="00EB05E0" w:rsidP="00EB05E0">
      <w:pPr>
        <w:spacing w:after="0" w:line="240" w:lineRule="auto"/>
        <w:rPr>
          <w:rFonts w:eastAsia="Times New Roman" w:cstheme="minorHAnsi"/>
          <w:b/>
          <w:bCs/>
          <w:color w:val="2A2A2A"/>
          <w:sz w:val="24"/>
          <w:szCs w:val="24"/>
          <w:u w:val="single"/>
        </w:rPr>
      </w:pPr>
    </w:p>
    <w:p w14:paraId="41FBDE0C" w14:textId="77777777" w:rsidR="00EB05E0" w:rsidRPr="001F61CE" w:rsidRDefault="00EB05E0" w:rsidP="00EB05E0">
      <w:pPr>
        <w:spacing w:after="0" w:line="240" w:lineRule="auto"/>
        <w:rPr>
          <w:rFonts w:eastAsia="Times New Roman" w:cstheme="minorHAnsi"/>
          <w:color w:val="666666"/>
          <w:sz w:val="24"/>
          <w:szCs w:val="24"/>
        </w:rPr>
      </w:pPr>
      <w:r w:rsidRPr="001F61CE">
        <w:rPr>
          <w:rFonts w:eastAsia="Times New Roman" w:cstheme="minorHAnsi"/>
          <w:b/>
          <w:bCs/>
          <w:color w:val="2A2A2A"/>
          <w:sz w:val="24"/>
          <w:szCs w:val="24"/>
          <w:u w:val="single"/>
        </w:rPr>
        <w:t>Transitions</w:t>
      </w:r>
      <w:r w:rsidRPr="001F61CE">
        <w:rPr>
          <w:rFonts w:eastAsia="Times New Roman" w:cstheme="minorHAnsi"/>
          <w:color w:val="ED0707"/>
          <w:sz w:val="24"/>
          <w:szCs w:val="24"/>
          <w:u w:val="single"/>
        </w:rPr>
        <w:t> </w:t>
      </w:r>
      <w:r w:rsidRPr="001F61CE">
        <w:rPr>
          <w:rFonts w:eastAsia="Times New Roman" w:cstheme="minorHAnsi"/>
          <w:color w:val="2A2A2A"/>
          <w:sz w:val="24"/>
          <w:szCs w:val="24"/>
          <w:u w:val="single"/>
        </w:rPr>
        <w:t>Support Group</w:t>
      </w:r>
      <w:r w:rsidRPr="001F61CE">
        <w:rPr>
          <w:rFonts w:eastAsia="Times New Roman" w:cstheme="minorHAnsi"/>
          <w:color w:val="666666"/>
          <w:sz w:val="24"/>
          <w:szCs w:val="24"/>
        </w:rPr>
        <w:br/>
      </w:r>
      <w:r w:rsidRPr="001F61CE">
        <w:rPr>
          <w:rFonts w:eastAsia="Times New Roman" w:cstheme="minorHAnsi"/>
          <w:color w:val="2A2A2A"/>
          <w:sz w:val="24"/>
          <w:szCs w:val="24"/>
        </w:rPr>
        <w:t xml:space="preserve">This group is for individuals who are facing grief or loss issues.  It can be the death of a spouse or family member, Alzheimer's caregiver issues, etc. The group is confidential and meant to support each other through difficult times. </w:t>
      </w:r>
      <w:r w:rsidRPr="001F61CE">
        <w:rPr>
          <w:rFonts w:eastAsia="Times New Roman" w:cstheme="minorHAnsi"/>
          <w:b/>
          <w:bCs/>
          <w:color w:val="C23B3B"/>
          <w:sz w:val="24"/>
          <w:szCs w:val="24"/>
        </w:rPr>
        <w:t>Contact Martha Caruso, 229-1111 for more information.</w:t>
      </w:r>
    </w:p>
    <w:p w14:paraId="76825C88" w14:textId="77777777" w:rsidR="00EB05E0" w:rsidRPr="00EB05E0" w:rsidRDefault="00EB05E0" w:rsidP="00EB05E0">
      <w:pPr>
        <w:spacing w:after="0" w:line="240" w:lineRule="auto"/>
        <w:outlineLvl w:val="1"/>
        <w:rPr>
          <w:rFonts w:ascii="Arial" w:eastAsia="Times New Roman" w:hAnsi="Arial" w:cs="Arial"/>
          <w:color w:val="666666"/>
          <w:sz w:val="18"/>
          <w:szCs w:val="18"/>
        </w:rPr>
      </w:pPr>
      <w:r w:rsidRPr="00EB05E0">
        <w:rPr>
          <w:rFonts w:ascii="Arial" w:eastAsia="Times New Roman" w:hAnsi="Arial" w:cs="Arial"/>
          <w:b/>
          <w:bCs/>
          <w:color w:val="666666"/>
          <w:sz w:val="36"/>
          <w:szCs w:val="36"/>
        </w:rPr>
        <w:br/>
      </w:r>
      <w:r w:rsidRPr="00EB05E0">
        <w:rPr>
          <w:rFonts w:ascii="Arial" w:eastAsia="Times New Roman" w:hAnsi="Arial" w:cs="Arial"/>
          <w:b/>
          <w:bCs/>
          <w:color w:val="2A2A2A"/>
          <w:sz w:val="20"/>
          <w:szCs w:val="20"/>
        </w:rPr>
        <w:t>​</w:t>
      </w:r>
    </w:p>
    <w:p w14:paraId="0224B603" w14:textId="5384A858" w:rsidR="00EB05E0" w:rsidRPr="00EB05E0" w:rsidRDefault="00EB05E0" w:rsidP="00EB05E0">
      <w:pPr>
        <w:spacing w:after="0" w:line="240" w:lineRule="auto"/>
        <w:rPr>
          <w:rFonts w:ascii="Arial" w:eastAsia="Times New Roman" w:hAnsi="Arial" w:cs="Arial"/>
          <w:color w:val="666666"/>
          <w:sz w:val="18"/>
          <w:szCs w:val="18"/>
        </w:rPr>
      </w:pPr>
    </w:p>
    <w:sectPr w:rsidR="00EB05E0" w:rsidRPr="00EB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736C2"/>
    <w:multiLevelType w:val="hybridMultilevel"/>
    <w:tmpl w:val="2FBE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C561E"/>
    <w:multiLevelType w:val="hybridMultilevel"/>
    <w:tmpl w:val="218A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zMjY0NzC0NDE0MDFS0lEKTi0uzszPAykwqgUAlmGRCiwAAAA="/>
  </w:docVars>
  <w:rsids>
    <w:rsidRoot w:val="001814B3"/>
    <w:rsid w:val="00012286"/>
    <w:rsid w:val="00026B6A"/>
    <w:rsid w:val="001331F9"/>
    <w:rsid w:val="001814B3"/>
    <w:rsid w:val="001F61CE"/>
    <w:rsid w:val="004C7762"/>
    <w:rsid w:val="00576A18"/>
    <w:rsid w:val="0069586C"/>
    <w:rsid w:val="00734822"/>
    <w:rsid w:val="00785E94"/>
    <w:rsid w:val="009472EE"/>
    <w:rsid w:val="00951367"/>
    <w:rsid w:val="0096650E"/>
    <w:rsid w:val="00AB35E4"/>
    <w:rsid w:val="00B833C6"/>
    <w:rsid w:val="00CF4F39"/>
    <w:rsid w:val="00DC7D68"/>
    <w:rsid w:val="00EB05E0"/>
    <w:rsid w:val="00F4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C1F1"/>
  <w15:chartTrackingRefBased/>
  <w15:docId w15:val="{679B6631-E1BE-4DC8-B9DA-5B1C0CED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0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4B3"/>
    <w:rPr>
      <w:color w:val="0000FF"/>
      <w:u w:val="single"/>
    </w:rPr>
  </w:style>
  <w:style w:type="character" w:styleId="Strong">
    <w:name w:val="Strong"/>
    <w:basedOn w:val="DefaultParagraphFont"/>
    <w:uiPriority w:val="22"/>
    <w:qFormat/>
    <w:rsid w:val="001814B3"/>
    <w:rPr>
      <w:b/>
      <w:bCs/>
    </w:rPr>
  </w:style>
  <w:style w:type="character" w:styleId="Emphasis">
    <w:name w:val="Emphasis"/>
    <w:basedOn w:val="DefaultParagraphFont"/>
    <w:uiPriority w:val="20"/>
    <w:qFormat/>
    <w:rsid w:val="001814B3"/>
    <w:rPr>
      <w:i/>
      <w:iCs/>
    </w:rPr>
  </w:style>
  <w:style w:type="character" w:customStyle="1" w:styleId="Heading2Char">
    <w:name w:val="Heading 2 Char"/>
    <w:basedOn w:val="DefaultParagraphFont"/>
    <w:link w:val="Heading2"/>
    <w:uiPriority w:val="9"/>
    <w:rsid w:val="00EB05E0"/>
    <w:rPr>
      <w:rFonts w:ascii="Times New Roman" w:eastAsia="Times New Roman" w:hAnsi="Times New Roman" w:cs="Times New Roman"/>
      <w:b/>
      <w:bCs/>
      <w:sz w:val="36"/>
      <w:szCs w:val="36"/>
    </w:rPr>
  </w:style>
  <w:style w:type="paragraph" w:styleId="NoSpacing">
    <w:name w:val="No Spacing"/>
    <w:uiPriority w:val="1"/>
    <w:qFormat/>
    <w:rsid w:val="001331F9"/>
    <w:pPr>
      <w:spacing w:after="0" w:line="240" w:lineRule="auto"/>
    </w:pPr>
  </w:style>
  <w:style w:type="character" w:styleId="UnresolvedMention">
    <w:name w:val="Unresolved Mention"/>
    <w:basedOn w:val="DefaultParagraphFont"/>
    <w:uiPriority w:val="99"/>
    <w:semiHidden/>
    <w:unhideWhenUsed/>
    <w:rsid w:val="001F61CE"/>
    <w:rPr>
      <w:color w:val="605E5C"/>
      <w:shd w:val="clear" w:color="auto" w:fill="E1DFDD"/>
    </w:rPr>
  </w:style>
  <w:style w:type="paragraph" w:styleId="ListParagraph">
    <w:name w:val="List Paragraph"/>
    <w:basedOn w:val="Normal"/>
    <w:uiPriority w:val="34"/>
    <w:qFormat/>
    <w:rsid w:val="00AB35E4"/>
    <w:pPr>
      <w:ind w:left="720"/>
      <w:contextualSpacing/>
    </w:pPr>
  </w:style>
  <w:style w:type="character" w:styleId="FollowedHyperlink">
    <w:name w:val="FollowedHyperlink"/>
    <w:basedOn w:val="DefaultParagraphFont"/>
    <w:uiPriority w:val="99"/>
    <w:semiHidden/>
    <w:unhideWhenUsed/>
    <w:rsid w:val="00DC7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76302">
      <w:bodyDiv w:val="1"/>
      <w:marLeft w:val="0"/>
      <w:marRight w:val="0"/>
      <w:marTop w:val="0"/>
      <w:marBottom w:val="0"/>
      <w:divBdr>
        <w:top w:val="none" w:sz="0" w:space="0" w:color="auto"/>
        <w:left w:val="none" w:sz="0" w:space="0" w:color="auto"/>
        <w:bottom w:val="none" w:sz="0" w:space="0" w:color="auto"/>
        <w:right w:val="none" w:sz="0" w:space="0" w:color="auto"/>
      </w:divBdr>
      <w:divsChild>
        <w:div w:id="2007129755">
          <w:marLeft w:val="0"/>
          <w:marRight w:val="0"/>
          <w:marTop w:val="0"/>
          <w:marBottom w:val="0"/>
          <w:divBdr>
            <w:top w:val="none" w:sz="0" w:space="0" w:color="auto"/>
            <w:left w:val="none" w:sz="0" w:space="0" w:color="auto"/>
            <w:bottom w:val="none" w:sz="0" w:space="0" w:color="auto"/>
            <w:right w:val="none" w:sz="0" w:space="0" w:color="auto"/>
          </w:divBdr>
          <w:divsChild>
            <w:div w:id="847065952">
              <w:marLeft w:val="-225"/>
              <w:marRight w:val="-225"/>
              <w:marTop w:val="0"/>
              <w:marBottom w:val="0"/>
              <w:divBdr>
                <w:top w:val="none" w:sz="0" w:space="0" w:color="auto"/>
                <w:left w:val="none" w:sz="0" w:space="0" w:color="auto"/>
                <w:bottom w:val="none" w:sz="0" w:space="0" w:color="auto"/>
                <w:right w:val="none" w:sz="0" w:space="0" w:color="auto"/>
              </w:divBdr>
              <w:divsChild>
                <w:div w:id="224267606">
                  <w:marLeft w:val="0"/>
                  <w:marRight w:val="0"/>
                  <w:marTop w:val="0"/>
                  <w:marBottom w:val="0"/>
                  <w:divBdr>
                    <w:top w:val="none" w:sz="0" w:space="0" w:color="auto"/>
                    <w:left w:val="none" w:sz="0" w:space="0" w:color="auto"/>
                    <w:bottom w:val="none" w:sz="0" w:space="0" w:color="auto"/>
                    <w:right w:val="none" w:sz="0" w:space="0" w:color="auto"/>
                  </w:divBdr>
                </w:div>
                <w:div w:id="6553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323">
      <w:bodyDiv w:val="1"/>
      <w:marLeft w:val="0"/>
      <w:marRight w:val="0"/>
      <w:marTop w:val="0"/>
      <w:marBottom w:val="0"/>
      <w:divBdr>
        <w:top w:val="none" w:sz="0" w:space="0" w:color="auto"/>
        <w:left w:val="none" w:sz="0" w:space="0" w:color="auto"/>
        <w:bottom w:val="none" w:sz="0" w:space="0" w:color="auto"/>
        <w:right w:val="none" w:sz="0" w:space="0" w:color="auto"/>
      </w:divBdr>
      <w:divsChild>
        <w:div w:id="97063145">
          <w:marLeft w:val="0"/>
          <w:marRight w:val="0"/>
          <w:marTop w:val="0"/>
          <w:marBottom w:val="0"/>
          <w:divBdr>
            <w:top w:val="none" w:sz="0" w:space="0" w:color="auto"/>
            <w:left w:val="none" w:sz="0" w:space="0" w:color="auto"/>
            <w:bottom w:val="none" w:sz="0" w:space="0" w:color="auto"/>
            <w:right w:val="none" w:sz="0" w:space="0" w:color="auto"/>
          </w:divBdr>
        </w:div>
        <w:div w:id="1196194425">
          <w:marLeft w:val="0"/>
          <w:marRight w:val="0"/>
          <w:marTop w:val="0"/>
          <w:marBottom w:val="0"/>
          <w:divBdr>
            <w:top w:val="none" w:sz="0" w:space="0" w:color="auto"/>
            <w:left w:val="none" w:sz="0" w:space="0" w:color="auto"/>
            <w:bottom w:val="none" w:sz="0" w:space="0" w:color="auto"/>
            <w:right w:val="none" w:sz="0" w:space="0" w:color="auto"/>
          </w:divBdr>
        </w:div>
        <w:div w:id="853766957">
          <w:marLeft w:val="0"/>
          <w:marRight w:val="0"/>
          <w:marTop w:val="0"/>
          <w:marBottom w:val="0"/>
          <w:divBdr>
            <w:top w:val="none" w:sz="0" w:space="0" w:color="auto"/>
            <w:left w:val="none" w:sz="0" w:space="0" w:color="auto"/>
            <w:bottom w:val="none" w:sz="0" w:space="0" w:color="auto"/>
            <w:right w:val="none" w:sz="0" w:space="0" w:color="auto"/>
          </w:divBdr>
        </w:div>
        <w:div w:id="1008025986">
          <w:marLeft w:val="0"/>
          <w:marRight w:val="0"/>
          <w:marTop w:val="0"/>
          <w:marBottom w:val="0"/>
          <w:divBdr>
            <w:top w:val="none" w:sz="0" w:space="0" w:color="auto"/>
            <w:left w:val="none" w:sz="0" w:space="0" w:color="auto"/>
            <w:bottom w:val="none" w:sz="0" w:space="0" w:color="auto"/>
            <w:right w:val="none" w:sz="0" w:space="0" w:color="auto"/>
          </w:divBdr>
        </w:div>
        <w:div w:id="1170635589">
          <w:marLeft w:val="0"/>
          <w:marRight w:val="0"/>
          <w:marTop w:val="0"/>
          <w:marBottom w:val="0"/>
          <w:divBdr>
            <w:top w:val="none" w:sz="0" w:space="0" w:color="auto"/>
            <w:left w:val="none" w:sz="0" w:space="0" w:color="auto"/>
            <w:bottom w:val="none" w:sz="0" w:space="0" w:color="auto"/>
            <w:right w:val="none" w:sz="0" w:space="0" w:color="auto"/>
          </w:divBdr>
        </w:div>
      </w:divsChild>
    </w:div>
    <w:div w:id="13859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laceformom.com/blog/happy-holidays-seniors-and-families-12-19-2012/" TargetMode="External"/><Relationship Id="rId18" Type="http://schemas.openxmlformats.org/officeDocument/2006/relationships/hyperlink" Target="https://www.stmartinswmbg.org/uploads/2/1/2/8/21284900/myplate_nutrition.pdf" TargetMode="External"/><Relationship Id="rId26" Type="http://schemas.openxmlformats.org/officeDocument/2006/relationships/hyperlink" Target="https://www.stmartinswmbg.org/uploads/2/1/2/8/21284900/2_what_information_should_a_caregiver_keep_track_of.pdf" TargetMode="External"/><Relationship Id="rId39" Type="http://schemas.openxmlformats.org/officeDocument/2006/relationships/hyperlink" Target="http://www.paainc.org/" TargetMode="External"/><Relationship Id="rId21" Type="http://schemas.openxmlformats.org/officeDocument/2006/relationships/hyperlink" Target="https://www.stmartinswmbg.org/uploads/2/1/2/8/21284900/9_hospice_care.pdf" TargetMode="External"/><Relationship Id="rId34" Type="http://schemas.openxmlformats.org/officeDocument/2006/relationships/hyperlink" Target="http://www.paainc.org/" TargetMode="External"/><Relationship Id="rId42" Type="http://schemas.openxmlformats.org/officeDocument/2006/relationships/hyperlink" Target="https://www.stmartinswmbg.org/uploads/2/1/2/8/21284900/advance-directive-simple.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martinswmbg.org/uploads/2/1/2/8/21284900/five_myths_about_aging.pdf" TargetMode="External"/><Relationship Id="rId29" Type="http://schemas.openxmlformats.org/officeDocument/2006/relationships/hyperlink" Target="http://www.caregiverst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egiver.org/downsizing-home-checklist-caregivers" TargetMode="External"/><Relationship Id="rId24" Type="http://schemas.openxmlformats.org/officeDocument/2006/relationships/hyperlink" Target="https://www.stmartinswmbg.org/uploads/2/1/2/8/21284900/4_keeping_up_with_your_parent.pdf" TargetMode="External"/><Relationship Id="rId32" Type="http://schemas.openxmlformats.org/officeDocument/2006/relationships/hyperlink" Target="http://www.benefitscheckup.org/getSNAP" TargetMode="External"/><Relationship Id="rId37" Type="http://schemas.openxmlformats.org/officeDocument/2006/relationships/hyperlink" Target="https://www.homeadvisor.com/r/senior-home-injuries-and-prevention/" TargetMode="External"/><Relationship Id="rId40" Type="http://schemas.openxmlformats.org/officeDocument/2006/relationships/hyperlink" Target="http://www.paainc.org/" TargetMode="External"/><Relationship Id="rId45" Type="http://schemas.openxmlformats.org/officeDocument/2006/relationships/hyperlink" Target="http://cognitivetherapeutics.com/Newsroom/Blog/crafts-thought-to-improve-brain-health/" TargetMode="External"/><Relationship Id="rId5" Type="http://schemas.openxmlformats.org/officeDocument/2006/relationships/numbering" Target="numbering.xml"/><Relationship Id="rId15" Type="http://schemas.openxmlformats.org/officeDocument/2006/relationships/hyperlink" Target="https://www.care.com/a/when-mom-moves-in-creating-boundaries-and-expectations-1105121347" TargetMode="External"/><Relationship Id="rId23" Type="http://schemas.openxmlformats.org/officeDocument/2006/relationships/hyperlink" Target="https://www.stmartinswmbg.org/uploads/2/1/2/8/21284900/5_how_can_i_lighten_the_load_for_my_parent.pdf" TargetMode="External"/><Relationship Id="rId28" Type="http://schemas.openxmlformats.org/officeDocument/2006/relationships/hyperlink" Target="http://www.caregiverslibrary.org/" TargetMode="External"/><Relationship Id="rId36" Type="http://schemas.openxmlformats.org/officeDocument/2006/relationships/hyperlink" Target="https://www.seniornavigator.org/" TargetMode="External"/><Relationship Id="rId10" Type="http://schemas.openxmlformats.org/officeDocument/2006/relationships/hyperlink" Target="https://www.nia.nih.gov/health/why-being-able-talk-your-doctor-matters" TargetMode="External"/><Relationship Id="rId19" Type="http://schemas.openxmlformats.org/officeDocument/2006/relationships/hyperlink" Target="https://www.stmartinswmbg.org/uploads/2/1/2/8/21284900/fall_risk_factors.pdf" TargetMode="External"/><Relationship Id="rId31" Type="http://schemas.openxmlformats.org/officeDocument/2006/relationships/hyperlink" Target="http://www.ncoa.org/" TargetMode="External"/><Relationship Id="rId44" Type="http://schemas.openxmlformats.org/officeDocument/2006/relationships/hyperlink" Target="http://cognitivetherapeutics.com/Newsroom/Blog/reminiscing-may-improve-productivity/" TargetMode="External"/><Relationship Id="rId4" Type="http://schemas.openxmlformats.org/officeDocument/2006/relationships/customXml" Target="../customXml/item4.xml"/><Relationship Id="rId9" Type="http://schemas.openxmlformats.org/officeDocument/2006/relationships/hyperlink" Target="https://www.nia.nih.gov/health/tracking-your-medications-worksheet?utm_source=20180326_medworksheet&amp;utm_medium=email&amp;utm_campaign=ealert" TargetMode="External"/><Relationship Id="rId14" Type="http://schemas.openxmlformats.org/officeDocument/2006/relationships/hyperlink" Target="https://www.stmartinswmbg.org/uploads/2/1/2/8/21284900/barbeque_season_is_upon_us.docx" TargetMode="External"/><Relationship Id="rId22" Type="http://schemas.openxmlformats.org/officeDocument/2006/relationships/hyperlink" Target="https://www.stmartinswmbg.org/uploads/2/1/2/8/21284900/6_what_if_mom.pdf" TargetMode="External"/><Relationship Id="rId27" Type="http://schemas.openxmlformats.org/officeDocument/2006/relationships/hyperlink" Target="https://www.stmartinswmbg.org/uploads/2/1/2/8/21284900/1_long_distance_caregiving.pdf" TargetMode="External"/><Relationship Id="rId30" Type="http://schemas.openxmlformats.org/officeDocument/2006/relationships/hyperlink" Target="http://sleepfoundation.org/" TargetMode="External"/><Relationship Id="rId35" Type="http://schemas.openxmlformats.org/officeDocument/2006/relationships/hyperlink" Target="mailto:Information@paainc.org" TargetMode="External"/><Relationship Id="rId43" Type="http://schemas.openxmlformats.org/officeDocument/2006/relationships/hyperlink" Target="https://homecareassistance.com/blog/5-practical-methods-calming-agitation-older-adults-dementia"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tmartinswmbg.org/uploads/2/1/2/8/21284900/some_tips_for_coping_with_grief_at_the_holidays.docx" TargetMode="External"/><Relationship Id="rId17" Type="http://schemas.openxmlformats.org/officeDocument/2006/relationships/hyperlink" Target="https://www.stmartinswmbg.org/uploads/2/1/2/8/21284900/6_common_memory_lapses.pdf" TargetMode="External"/><Relationship Id="rId25" Type="http://schemas.openxmlformats.org/officeDocument/2006/relationships/hyperlink" Target="https://www.stmartinswmbg.org/uploads/2/1/2/8/21284900/3_home_safety_suggestions.pdf" TargetMode="External"/><Relationship Id="rId33" Type="http://schemas.openxmlformats.org/officeDocument/2006/relationships/hyperlink" Target="http://www.benefitscheckup.org/getSNAP" TargetMode="External"/><Relationship Id="rId38" Type="http://schemas.openxmlformats.org/officeDocument/2006/relationships/hyperlink" Target="https://www.stmartinswmbg.org/uploads/2/1/2/8/21284900/spcresources.pdf" TargetMode="External"/><Relationship Id="rId46" Type="http://schemas.openxmlformats.org/officeDocument/2006/relationships/hyperlink" Target="https://go4life.nia.nih.gov/exercises/" TargetMode="External"/><Relationship Id="rId20" Type="http://schemas.openxmlformats.org/officeDocument/2006/relationships/hyperlink" Target="https://www.stmartinswmbg.org/uploads/2/1/2/8/21284900/elder_abuse_and_neglect.pdf" TargetMode="External"/><Relationship Id="rId41" Type="http://schemas.openxmlformats.org/officeDocument/2006/relationships/hyperlink" Target="http://www.wf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8B5601DB6AF54FB745D4F011D7C0A8" ma:contentTypeVersion="13" ma:contentTypeDescription="Create a new document." ma:contentTypeScope="" ma:versionID="ecc460ade5e19f31a46b74889fba9298">
  <xsd:schema xmlns:xsd="http://www.w3.org/2001/XMLSchema" xmlns:xs="http://www.w3.org/2001/XMLSchema" xmlns:p="http://schemas.microsoft.com/office/2006/metadata/properties" xmlns:ns3="de213f11-fcbf-4389-9e57-ea378afe6e1f" xmlns:ns4="6353c08d-41b7-4b04-a1de-484d4433d340" targetNamespace="http://schemas.microsoft.com/office/2006/metadata/properties" ma:root="true" ma:fieldsID="f60b41e595e893866526678d6cb83c70" ns3:_="" ns4:_="">
    <xsd:import namespace="de213f11-fcbf-4389-9e57-ea378afe6e1f"/>
    <xsd:import namespace="6353c08d-41b7-4b04-a1de-484d4433d3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13f11-fcbf-4389-9e57-ea378afe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3c08d-41b7-4b04-a1de-484d4433d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14537-3723-491F-B4DD-E3E09308AA59}">
  <ds:schemaRefs>
    <ds:schemaRef ds:uri="http://schemas.microsoft.com/sharepoint/v3/contenttype/forms"/>
  </ds:schemaRefs>
</ds:datastoreItem>
</file>

<file path=customXml/itemProps2.xml><?xml version="1.0" encoding="utf-8"?>
<ds:datastoreItem xmlns:ds="http://schemas.openxmlformats.org/officeDocument/2006/customXml" ds:itemID="{4DB0900E-2BFF-4C05-A060-5A5B44A190B9}">
  <ds:schemaRefs>
    <ds:schemaRef ds:uri="http://schemas.openxmlformats.org/officeDocument/2006/bibliography"/>
  </ds:schemaRefs>
</ds:datastoreItem>
</file>

<file path=customXml/itemProps3.xml><?xml version="1.0" encoding="utf-8"?>
<ds:datastoreItem xmlns:ds="http://schemas.openxmlformats.org/officeDocument/2006/customXml" ds:itemID="{8530F6FE-8A45-4A81-AA0B-BE4E7328E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C4665-2DCC-4AA8-8CA7-2F58D25CA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13f11-fcbf-4389-9e57-ea378afe6e1f"/>
    <ds:schemaRef ds:uri="6353c08d-41b7-4b04-a1de-484d4433d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Aiello</dc:creator>
  <cp:keywords/>
  <dc:description/>
  <cp:lastModifiedBy>Microsoft Office User</cp:lastModifiedBy>
  <cp:revision>7</cp:revision>
  <dcterms:created xsi:type="dcterms:W3CDTF">2020-09-03T16:12:00Z</dcterms:created>
  <dcterms:modified xsi:type="dcterms:W3CDTF">2020-10-07T15:41:00Z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0x010100FB8B5601DB6AF54FB745D4F011D7C0A8</vt:lpwstr>
  </property>
</Properties>
</file>